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14" w:rsidRPr="00720B03" w:rsidRDefault="00AC1A14" w:rsidP="00AC1A14">
      <w:pPr>
        <w:spacing w:before="20" w:after="60" w:line="280" w:lineRule="atLeast"/>
        <w:jc w:val="both"/>
        <w:rPr>
          <w:rFonts w:ascii="Arial" w:hAnsi="Arial" w:cs="Arial"/>
          <w:bCs/>
          <w:iCs/>
          <w:color w:val="999999"/>
          <w:lang w:val="sr-Cyrl-CS"/>
        </w:rPr>
      </w:pPr>
      <w:r w:rsidRPr="00720B03">
        <w:rPr>
          <w:rFonts w:ascii="Arial" w:hAnsi="Arial" w:cs="Arial"/>
          <w:noProof/>
        </w:rPr>
        <w:drawing>
          <wp:inline distT="0" distB="0" distL="0" distR="0" wp14:anchorId="09E27792" wp14:editId="5011D8F5">
            <wp:extent cx="6115050" cy="942975"/>
            <wp:effectExtent l="0" t="0" r="0" b="9525"/>
            <wp:docPr id="2" name="Picture 2" descr="Memorandum_WOR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WORD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03" w:rsidRPr="00720B03" w:rsidRDefault="00720B03" w:rsidP="00AC1A14">
      <w:pPr>
        <w:spacing w:line="240" w:lineRule="auto"/>
        <w:ind w:firstLine="720"/>
        <w:jc w:val="both"/>
        <w:rPr>
          <w:rFonts w:ascii="Arial" w:hAnsi="Arial" w:cs="Arial"/>
        </w:rPr>
      </w:pPr>
    </w:p>
    <w:p w:rsidR="009D3F8D" w:rsidRPr="00720B03" w:rsidRDefault="009D3F8D" w:rsidP="00AC1A14">
      <w:pPr>
        <w:spacing w:line="240" w:lineRule="auto"/>
        <w:ind w:firstLine="720"/>
        <w:jc w:val="both"/>
        <w:rPr>
          <w:rFonts w:ascii="Arial" w:hAnsi="Arial" w:cs="Arial"/>
          <w:lang w:val="sr-Cyrl-RS"/>
        </w:rPr>
      </w:pPr>
      <w:r w:rsidRPr="000B76EE">
        <w:rPr>
          <w:rFonts w:ascii="Arial" w:hAnsi="Arial" w:cs="Arial"/>
          <w:lang w:val="sr-Cyrl-RS"/>
        </w:rPr>
        <w:t>На основу Одлуке о покретању поступка за продају папирног отпада путем прикупљања писаних понуда</w:t>
      </w:r>
      <w:r w:rsidR="00AC1A14" w:rsidRPr="000B76EE">
        <w:rPr>
          <w:rFonts w:ascii="Arial" w:hAnsi="Arial" w:cs="Arial"/>
        </w:rPr>
        <w:t xml:space="preserve">, </w:t>
      </w:r>
      <w:r w:rsidR="00AC1A14" w:rsidRPr="000B76EE">
        <w:rPr>
          <w:rFonts w:ascii="Arial" w:hAnsi="Arial" w:cs="Arial"/>
          <w:lang w:val="sr-Cyrl-RS"/>
        </w:rPr>
        <w:t xml:space="preserve">бр. </w:t>
      </w:r>
      <w:proofErr w:type="gramStart"/>
      <w:r w:rsidR="00063CC8">
        <w:rPr>
          <w:rFonts w:ascii="Arial" w:hAnsi="Arial" w:cs="Arial"/>
        </w:rPr>
        <w:t xml:space="preserve">V-79/157 </w:t>
      </w:r>
      <w:r w:rsidR="00AC1A14" w:rsidRPr="000B76EE">
        <w:rPr>
          <w:rFonts w:ascii="Arial" w:hAnsi="Arial" w:cs="Arial"/>
          <w:lang w:val="sr-Cyrl-RS"/>
        </w:rPr>
        <w:t xml:space="preserve">од </w:t>
      </w:r>
      <w:r w:rsidR="00063CC8">
        <w:rPr>
          <w:rFonts w:ascii="Arial" w:hAnsi="Arial" w:cs="Arial"/>
        </w:rPr>
        <w:t>12.</w:t>
      </w:r>
      <w:r w:rsidR="00AC1A14" w:rsidRPr="000B76EE">
        <w:rPr>
          <w:rFonts w:ascii="Arial" w:hAnsi="Arial" w:cs="Arial"/>
          <w:lang w:val="sr-Cyrl-RS"/>
        </w:rPr>
        <w:t>04.2022.године, Комисија за продају папирног отпада образована решењем директора Јавног водопривредног предузећа „Воде Војводине, бр.</w:t>
      </w:r>
      <w:proofErr w:type="gramEnd"/>
      <w:r w:rsidR="00AC1A14" w:rsidRPr="000B76EE">
        <w:rPr>
          <w:rFonts w:ascii="Arial" w:hAnsi="Arial" w:cs="Arial"/>
          <w:lang w:val="sr-Cyrl-RS"/>
        </w:rPr>
        <w:t xml:space="preserve"> </w:t>
      </w:r>
      <w:proofErr w:type="gramStart"/>
      <w:r w:rsidR="00AC1A14" w:rsidRPr="000B76EE">
        <w:rPr>
          <w:rFonts w:ascii="Arial" w:hAnsi="Arial" w:cs="Arial"/>
        </w:rPr>
        <w:t>V</w:t>
      </w:r>
      <w:r w:rsidR="00AC1A14" w:rsidRPr="000B76EE">
        <w:rPr>
          <w:rFonts w:ascii="Arial" w:hAnsi="Arial" w:cs="Arial"/>
          <w:lang w:val="sr-Cyrl-RS"/>
        </w:rPr>
        <w:t>-79/</w:t>
      </w:r>
      <w:r w:rsidR="00063CC8">
        <w:rPr>
          <w:rFonts w:ascii="Arial" w:hAnsi="Arial" w:cs="Arial"/>
        </w:rPr>
        <w:t>158</w:t>
      </w:r>
      <w:r w:rsidR="00AC1A14" w:rsidRPr="000B76EE">
        <w:rPr>
          <w:rFonts w:ascii="Arial" w:hAnsi="Arial" w:cs="Arial"/>
          <w:lang w:val="sr-Cyrl-RS"/>
        </w:rPr>
        <w:t xml:space="preserve"> од </w:t>
      </w:r>
      <w:r w:rsidR="00063CC8">
        <w:rPr>
          <w:rFonts w:ascii="Arial" w:hAnsi="Arial" w:cs="Arial"/>
        </w:rPr>
        <w:t>12.04.</w:t>
      </w:r>
      <w:r w:rsidR="00AC1A14" w:rsidRPr="000B76EE">
        <w:rPr>
          <w:rFonts w:ascii="Arial" w:hAnsi="Arial" w:cs="Arial"/>
          <w:lang w:val="sr-Cyrl-RS"/>
        </w:rPr>
        <w:t>2022.</w:t>
      </w:r>
      <w:proofErr w:type="gramEnd"/>
      <w:r w:rsidR="00AC1A14" w:rsidRPr="000B76EE">
        <w:rPr>
          <w:rFonts w:ascii="Arial" w:hAnsi="Arial" w:cs="Arial"/>
          <w:lang w:val="sr-Cyrl-RS"/>
        </w:rPr>
        <w:t xml:space="preserve"> године</w:t>
      </w:r>
      <w:r w:rsidR="00AC1A14" w:rsidRPr="00720B03">
        <w:rPr>
          <w:rFonts w:ascii="Arial" w:hAnsi="Arial" w:cs="Arial"/>
          <w:lang w:val="sr-Cyrl-RS"/>
        </w:rPr>
        <w:t xml:space="preserve">  </w:t>
      </w:r>
    </w:p>
    <w:p w:rsidR="009D3F8D" w:rsidRPr="00720B03" w:rsidRDefault="009D3F8D" w:rsidP="009D3F8D">
      <w:pPr>
        <w:spacing w:line="240" w:lineRule="auto"/>
        <w:rPr>
          <w:rFonts w:ascii="Arial" w:hAnsi="Arial" w:cs="Arial"/>
          <w:lang w:val="sr-Cyrl-RS"/>
        </w:rPr>
      </w:pPr>
    </w:p>
    <w:p w:rsidR="009D3F8D" w:rsidRPr="00720B03" w:rsidRDefault="009D3F8D" w:rsidP="003E7E62">
      <w:pPr>
        <w:spacing w:after="120" w:line="240" w:lineRule="auto"/>
        <w:jc w:val="center"/>
        <w:rPr>
          <w:rFonts w:ascii="Arial" w:hAnsi="Arial" w:cs="Arial"/>
          <w:b/>
          <w:lang w:val="sr-Cyrl-RS"/>
        </w:rPr>
      </w:pPr>
      <w:r w:rsidRPr="00720B03">
        <w:rPr>
          <w:rFonts w:ascii="Arial" w:hAnsi="Arial" w:cs="Arial"/>
          <w:b/>
          <w:lang w:val="sr-Cyrl-RS"/>
        </w:rPr>
        <w:t>ОГЛАШАВА</w:t>
      </w:r>
    </w:p>
    <w:p w:rsidR="009D3F8D" w:rsidRPr="00720B03" w:rsidRDefault="009D3F8D" w:rsidP="003E7E62">
      <w:pPr>
        <w:spacing w:after="120" w:line="240" w:lineRule="auto"/>
        <w:jc w:val="center"/>
        <w:rPr>
          <w:rFonts w:ascii="Arial" w:hAnsi="Arial" w:cs="Arial"/>
          <w:b/>
          <w:lang w:val="sr-Cyrl-RS"/>
        </w:rPr>
      </w:pPr>
      <w:r w:rsidRPr="00720B03">
        <w:rPr>
          <w:rFonts w:ascii="Arial" w:hAnsi="Arial" w:cs="Arial"/>
          <w:b/>
          <w:lang w:val="sr-Cyrl-RS"/>
        </w:rPr>
        <w:t>ПРОДАЈУ ПАПИРНОГ ОТПАДА</w:t>
      </w:r>
      <w:r w:rsidR="0054212F" w:rsidRPr="00720B03">
        <w:rPr>
          <w:rFonts w:ascii="Arial" w:hAnsi="Arial" w:cs="Arial"/>
          <w:b/>
          <w:lang w:val="sr-Cyrl-RS"/>
        </w:rPr>
        <w:t xml:space="preserve"> ПУТЕМ ПРИКУПЉАЊА ПИСАНИХ ПОНУДА</w:t>
      </w:r>
    </w:p>
    <w:p w:rsidR="0054212F" w:rsidRPr="00720B03" w:rsidRDefault="0054212F" w:rsidP="0054212F">
      <w:pPr>
        <w:spacing w:line="240" w:lineRule="auto"/>
        <w:jc w:val="both"/>
        <w:rPr>
          <w:rFonts w:ascii="Arial" w:hAnsi="Arial" w:cs="Arial"/>
          <w:lang w:val="sr-Cyrl-RS"/>
        </w:rPr>
      </w:pPr>
    </w:p>
    <w:p w:rsidR="0054212F" w:rsidRPr="00720B03" w:rsidRDefault="0054212F" w:rsidP="005421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u w:val="single"/>
          <w:lang w:val="sr-Cyrl-RS"/>
        </w:rPr>
      </w:pPr>
      <w:r w:rsidRPr="00720B03">
        <w:rPr>
          <w:rFonts w:ascii="Arial" w:hAnsi="Arial" w:cs="Arial"/>
          <w:b/>
          <w:u w:val="single"/>
          <w:lang w:val="sr-Cyrl-RS"/>
        </w:rPr>
        <w:t xml:space="preserve">Подаци о предмету продаје: </w:t>
      </w:r>
    </w:p>
    <w:p w:rsidR="0054212F" w:rsidRPr="00720B03" w:rsidRDefault="0054212F" w:rsidP="0054212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 xml:space="preserve">Продаје се </w:t>
      </w:r>
      <w:r w:rsidR="00195F9C" w:rsidRPr="000B76EE">
        <w:rPr>
          <w:rFonts w:ascii="Arial" w:hAnsi="Arial" w:cs="Arial"/>
          <w:lang w:val="sr-Cyrl-RS"/>
        </w:rPr>
        <w:t>неопасни</w:t>
      </w:r>
      <w:r w:rsidR="00195F9C" w:rsidRPr="00720B03">
        <w:rPr>
          <w:rFonts w:ascii="Arial" w:hAnsi="Arial" w:cs="Arial"/>
          <w:lang w:val="sr-Cyrl-RS"/>
        </w:rPr>
        <w:t xml:space="preserve"> </w:t>
      </w:r>
      <w:r w:rsidRPr="00720B03">
        <w:rPr>
          <w:rFonts w:ascii="Arial" w:hAnsi="Arial" w:cs="Arial"/>
          <w:lang w:val="sr-Cyrl-RS"/>
        </w:rPr>
        <w:t>папирни отпад путем прикупљ</w:t>
      </w:r>
      <w:r w:rsidR="000B76EE">
        <w:rPr>
          <w:rFonts w:ascii="Arial" w:hAnsi="Arial" w:cs="Arial"/>
          <w:lang w:val="sr-Cyrl-RS"/>
        </w:rPr>
        <w:t>ања писаних понуда на адреси Приморска 5, у просторијама Поште 21138, Нови Сад.</w:t>
      </w:r>
    </w:p>
    <w:p w:rsidR="0054212F" w:rsidRPr="00720B03" w:rsidRDefault="0054212F" w:rsidP="005421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u w:val="single"/>
          <w:lang w:val="sr-Cyrl-RS"/>
        </w:rPr>
      </w:pPr>
      <w:r w:rsidRPr="00720B03">
        <w:rPr>
          <w:rFonts w:ascii="Arial" w:hAnsi="Arial" w:cs="Arial"/>
          <w:b/>
          <w:u w:val="single"/>
          <w:lang w:val="sr-Cyrl-RS"/>
        </w:rPr>
        <w:t>Место и начин прибављања додатних информација и докумената о предмету продаје:</w:t>
      </w:r>
    </w:p>
    <w:p w:rsidR="00E3229F" w:rsidRPr="00720B03" w:rsidRDefault="0054212F" w:rsidP="0054212F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/>
          <w:bCs/>
          <w:lang w:val="sr-Cyrl-RS"/>
        </w:rPr>
      </w:pPr>
      <w:r w:rsidRPr="00720B03">
        <w:rPr>
          <w:rFonts w:ascii="Arial" w:hAnsi="Arial" w:cs="Arial"/>
          <w:lang w:val="sr-Cyrl-RS"/>
        </w:rPr>
        <w:t>Образац за подношење писане понуде</w:t>
      </w:r>
      <w:r w:rsidR="00E3229F" w:rsidRPr="00720B03">
        <w:rPr>
          <w:rFonts w:ascii="Arial" w:hAnsi="Arial" w:cs="Arial"/>
          <w:lang w:val="sr-Cyrl-RS"/>
        </w:rPr>
        <w:t xml:space="preserve"> и модел Уговора о купопродаји </w:t>
      </w:r>
      <w:r w:rsidR="00720B03" w:rsidRPr="00720B03">
        <w:rPr>
          <w:rFonts w:ascii="Arial" w:hAnsi="Arial" w:cs="Arial"/>
          <w:lang w:val="sr-Cyrl-RS"/>
        </w:rPr>
        <w:t xml:space="preserve">(откупу) неопасног </w:t>
      </w:r>
      <w:r w:rsidR="00E3229F" w:rsidRPr="00720B03">
        <w:rPr>
          <w:rFonts w:ascii="Arial" w:hAnsi="Arial" w:cs="Arial"/>
          <w:lang w:val="sr-Cyrl-RS"/>
        </w:rPr>
        <w:t xml:space="preserve">папирног отпада може се прузети на интернет страници предузећа: </w:t>
      </w:r>
      <w:hyperlink r:id="rId8" w:history="1">
        <w:r w:rsidR="00E3229F" w:rsidRPr="00720B03">
          <w:rPr>
            <w:rStyle w:val="Hyperlink"/>
            <w:rFonts w:ascii="Arial" w:hAnsi="Arial" w:cs="Arial"/>
          </w:rPr>
          <w:t>www.vodevojvodine.rs</w:t>
        </w:r>
      </w:hyperlink>
      <w:r w:rsidR="00E3229F" w:rsidRPr="00720B03">
        <w:rPr>
          <w:rFonts w:ascii="Arial" w:hAnsi="Arial" w:cs="Arial"/>
          <w:lang w:val="sr-Cyrl-RS"/>
        </w:rPr>
        <w:t xml:space="preserve"> (ОГЛАСИ-ПАПИРНИ ОТПАД). За додатне информације заинтересована лица могу се обратити контакт особи на 021/4881-445 или електронским путем на </w:t>
      </w:r>
      <w:r w:rsidR="00E3229F" w:rsidRPr="00720B03">
        <w:rPr>
          <w:rFonts w:ascii="Arial" w:hAnsi="Arial" w:cs="Arial"/>
        </w:rPr>
        <w:t>e-mail</w:t>
      </w:r>
      <w:r w:rsidR="00E3229F" w:rsidRPr="00720B03">
        <w:rPr>
          <w:rFonts w:ascii="Arial" w:hAnsi="Arial" w:cs="Arial"/>
          <w:lang w:val="sr-Cyrl-RS"/>
        </w:rPr>
        <w:t xml:space="preserve">: </w:t>
      </w:r>
      <w:hyperlink r:id="rId9" w:history="1">
        <w:r w:rsidR="00E3229F" w:rsidRPr="00720B03">
          <w:rPr>
            <w:rStyle w:val="Hyperlink"/>
            <w:rFonts w:ascii="Arial" w:eastAsia="Times New Roman" w:hAnsi="Arial" w:cs="Arial"/>
            <w:b/>
            <w:bCs/>
            <w:lang w:val="sr-Latn-RS"/>
          </w:rPr>
          <w:t>jkorica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-2"/>
          </w:rPr>
          <w:t>@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1"/>
          </w:rPr>
          <w:t>v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-1"/>
          </w:rPr>
          <w:t>ode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1"/>
          </w:rPr>
          <w:t>v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-1"/>
          </w:rPr>
          <w:t>oj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1"/>
          </w:rPr>
          <w:t>v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-1"/>
          </w:rPr>
          <w:t>od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1"/>
          </w:rPr>
          <w:t>i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-1"/>
          </w:rPr>
          <w:t>ne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  <w:spacing w:val="1"/>
          </w:rPr>
          <w:t>.r</w:t>
        </w:r>
        <w:r w:rsidR="00E3229F" w:rsidRPr="00720B03">
          <w:rPr>
            <w:rStyle w:val="Hyperlink"/>
            <w:rFonts w:ascii="Arial" w:eastAsia="Times New Roman" w:hAnsi="Arial" w:cs="Arial"/>
            <w:b/>
            <w:bCs/>
          </w:rPr>
          <w:t>s</w:t>
        </w:r>
      </w:hyperlink>
      <w:r w:rsidR="00E3229F" w:rsidRPr="00720B03">
        <w:rPr>
          <w:rStyle w:val="Hyperlink"/>
          <w:rFonts w:ascii="Arial" w:eastAsia="Times New Roman" w:hAnsi="Arial" w:cs="Arial"/>
          <w:b/>
          <w:bCs/>
          <w:lang w:val="sr-Cyrl-RS"/>
        </w:rPr>
        <w:t xml:space="preserve">   </w:t>
      </w:r>
    </w:p>
    <w:p w:rsidR="00E3229F" w:rsidRPr="00720B03" w:rsidRDefault="00E3229F" w:rsidP="00E3229F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lang w:val="sr-Cyrl-RS"/>
        </w:rPr>
      </w:pPr>
      <w:r w:rsidRPr="00720B03">
        <w:rPr>
          <w:rStyle w:val="Hyperlink"/>
          <w:rFonts w:ascii="Arial" w:eastAsia="Times New Roman" w:hAnsi="Arial" w:cs="Arial"/>
          <w:b/>
          <w:bCs/>
          <w:color w:val="auto"/>
          <w:lang w:val="sr-Cyrl-RS"/>
        </w:rPr>
        <w:t>Обавезе понуђача</w:t>
      </w:r>
      <w:r w:rsidR="00A53012" w:rsidRPr="00720B03">
        <w:rPr>
          <w:rStyle w:val="Hyperlink"/>
          <w:rFonts w:ascii="Arial" w:eastAsia="Times New Roman" w:hAnsi="Arial" w:cs="Arial"/>
          <w:b/>
          <w:bCs/>
          <w:color w:val="auto"/>
          <w:lang w:val="sr-Cyrl-RS"/>
        </w:rPr>
        <w:t xml:space="preserve"> (купца) је да:</w:t>
      </w:r>
    </w:p>
    <w:p w:rsidR="00A53012" w:rsidRPr="00720B03" w:rsidRDefault="00A53012" w:rsidP="00A53012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Пре прузимања папирног отпада на датој локацији</w:t>
      </w:r>
      <w:r w:rsidR="00E32B47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,</w:t>
      </w: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 закључи</w:t>
      </w:r>
      <w:r w:rsidR="004108CF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 уговор са ЈВП „Воде Војводине“.</w:t>
      </w:r>
    </w:p>
    <w:p w:rsidR="00A53012" w:rsidRPr="00720B03" w:rsidRDefault="00A53012" w:rsidP="00A530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lang w:val="sr-Cyrl-RS"/>
        </w:rPr>
      </w:pPr>
      <w:r w:rsidRPr="00720B03">
        <w:rPr>
          <w:rStyle w:val="Hyperlink"/>
          <w:rFonts w:ascii="Arial" w:eastAsia="Times New Roman" w:hAnsi="Arial" w:cs="Arial"/>
          <w:b/>
          <w:bCs/>
          <w:color w:val="auto"/>
          <w:lang w:val="sr-Cyrl-RS"/>
        </w:rPr>
        <w:t>Обавезни садржај понуде:</w:t>
      </w:r>
    </w:p>
    <w:p w:rsidR="00A53012" w:rsidRPr="00720B03" w:rsidRDefault="00097542" w:rsidP="00A53012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а) </w:t>
      </w:r>
      <w:r w:rsidR="00A53012"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Подаци о подносиоцу понуде: пословно име, адреса и седиште правног лица, матични број и порески идентификациони број (ПИБ), име и презиме директора односно лица овлашћеног за заступање, његов потпис и печат</w:t>
      </w:r>
      <w:r w:rsidR="00DC6EC6"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;</w:t>
      </w:r>
    </w:p>
    <w:p w:rsidR="00097542" w:rsidRPr="00720B03" w:rsidRDefault="00097542" w:rsidP="00A53012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б) Понуду која мора да садржи понуђену цену откупа у динарима без ПДВ-а, с тим да понуђена цена не може бити мања од почетне цене за откуп</w:t>
      </w:r>
      <w:r w:rsidR="00DC6EC6"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;</w:t>
      </w:r>
    </w:p>
    <w:p w:rsidR="00097542" w:rsidRPr="00720B03" w:rsidRDefault="00097542" w:rsidP="00A53012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в) Прилоге уз понуду и то: копија извода</w:t>
      </w:r>
      <w:r w:rsidR="00721418"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 или решења о упису понуђача у одговарајући регистар, односно овлашћење за лице које заступа понуђача</w:t>
      </w:r>
      <w:r w:rsidR="00DC6EC6"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;</w:t>
      </w:r>
    </w:p>
    <w:p w:rsidR="00ED278F" w:rsidRPr="00720B03" w:rsidRDefault="00721418" w:rsidP="00ED278F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г) Изјаву понуђача (купца) да прихвата све услове из овог огласа и да исти представљају елементе за закључење Уговора о купопродаји </w:t>
      </w:r>
      <w:r w:rsidR="0042056A" w:rsidRPr="004108CF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(откупу) неопасног </w:t>
      </w:r>
      <w:r w:rsidRPr="004108CF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папирног отпада</w:t>
      </w:r>
      <w:r w:rsidR="0042056A" w:rsidRPr="004108CF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 (према датом моделу)</w:t>
      </w:r>
      <w:r w:rsidRPr="004108CF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.</w:t>
      </w:r>
      <w:r w:rsidR="00ED278F"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                                                                       </w:t>
      </w:r>
    </w:p>
    <w:p w:rsidR="00ED278F" w:rsidRPr="00720B03" w:rsidRDefault="00ED278F" w:rsidP="00ED278F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/>
          <w:bCs/>
          <w:color w:val="auto"/>
          <w:lang w:val="sr-Cyrl-RS"/>
        </w:rPr>
        <w:t>Начин и рок достављања писане понуде:</w:t>
      </w:r>
    </w:p>
    <w:p w:rsidR="00ED278F" w:rsidRPr="00720B03" w:rsidRDefault="00ED278F" w:rsidP="00ED278F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Папирни отпад се продаје по почетној цени од </w:t>
      </w:r>
      <w:r w:rsidRPr="00720B03">
        <w:rPr>
          <w:rStyle w:val="Hyperlink"/>
          <w:rFonts w:ascii="Arial" w:eastAsia="Times New Roman" w:hAnsi="Arial" w:cs="Arial"/>
          <w:b/>
          <w:bCs/>
          <w:color w:val="auto"/>
          <w:u w:val="none"/>
          <w:lang w:val="sr-Cyrl-RS"/>
        </w:rPr>
        <w:t>4</w:t>
      </w:r>
      <w:r w:rsidR="00AC1A14" w:rsidRPr="00720B03">
        <w:rPr>
          <w:rStyle w:val="Hyperlink"/>
          <w:rFonts w:ascii="Arial" w:eastAsia="Times New Roman" w:hAnsi="Arial" w:cs="Arial"/>
          <w:b/>
          <w:bCs/>
          <w:color w:val="auto"/>
          <w:u w:val="none"/>
          <w:lang w:val="sr-Cyrl-RS"/>
        </w:rPr>
        <w:t>,00</w:t>
      </w:r>
      <w:r w:rsidRPr="00720B03">
        <w:rPr>
          <w:rStyle w:val="Hyperlink"/>
          <w:rFonts w:ascii="Arial" w:eastAsia="Times New Roman" w:hAnsi="Arial" w:cs="Arial"/>
          <w:b/>
          <w:bCs/>
          <w:color w:val="auto"/>
          <w:u w:val="none"/>
          <w:lang w:val="sr-Cyrl-RS"/>
        </w:rPr>
        <w:t xml:space="preserve"> динара</w:t>
      </w: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 xml:space="preserve"> </w:t>
      </w:r>
      <w:r w:rsidRPr="00720B03">
        <w:rPr>
          <w:rStyle w:val="Hyperlink"/>
          <w:rFonts w:ascii="Arial" w:eastAsia="Times New Roman" w:hAnsi="Arial" w:cs="Arial"/>
          <w:b/>
          <w:bCs/>
          <w:color w:val="auto"/>
          <w:u w:val="none"/>
          <w:lang w:val="sr-Cyrl-RS"/>
        </w:rPr>
        <w:t>по килограму</w:t>
      </w: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, као утврђеној најнижој тржишној цени. У цену није урачунат порез на додату вредност (ПДВ) који плаћа купац (износ ПДВ-а је 20%)</w:t>
      </w:r>
      <w:r w:rsidR="00861FE5"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.</w:t>
      </w:r>
    </w:p>
    <w:p w:rsidR="00861FE5" w:rsidRPr="00720B03" w:rsidRDefault="00861FE5" w:rsidP="00ED278F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Писана понуда се мора односити на целокупан папирни отпад.</w:t>
      </w:r>
    </w:p>
    <w:p w:rsidR="00861FE5" w:rsidRPr="00720B03" w:rsidRDefault="00861FE5" w:rsidP="00ED278F">
      <w:pPr>
        <w:pStyle w:val="ListParagraph"/>
        <w:spacing w:line="240" w:lineRule="auto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t>Понуђена цена мора бити дата у динарском износу који може бити једнак или већи од почетне цене утврђене у огласу.</w:t>
      </w:r>
    </w:p>
    <w:p w:rsidR="00861FE5" w:rsidRPr="00720B03" w:rsidRDefault="00861FE5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Style w:val="Hyperlink"/>
          <w:rFonts w:ascii="Arial" w:eastAsia="Times New Roman" w:hAnsi="Arial" w:cs="Arial"/>
          <w:bCs/>
          <w:color w:val="auto"/>
          <w:u w:val="none"/>
          <w:lang w:val="sr-Cyrl-RS"/>
        </w:rPr>
        <w:lastRenderedPageBreak/>
        <w:t xml:space="preserve">Писана понуда се подноси на Обрасцу – Понуда за откуп папирног отпада који се може преузети на интернет страници </w:t>
      </w:r>
      <w:hyperlink r:id="rId10" w:history="1">
        <w:r w:rsidRPr="00720B03">
          <w:rPr>
            <w:rStyle w:val="Hyperlink"/>
            <w:rFonts w:ascii="Arial" w:hAnsi="Arial" w:cs="Arial"/>
          </w:rPr>
          <w:t>www.vodevojvodine.rs</w:t>
        </w:r>
      </w:hyperlink>
      <w:r w:rsidRPr="00720B03">
        <w:rPr>
          <w:rFonts w:ascii="Arial" w:hAnsi="Arial" w:cs="Arial"/>
          <w:lang w:val="sr-Cyrl-RS"/>
        </w:rPr>
        <w:t xml:space="preserve"> (ОГЛАСИ-ПАПИРНИ ОТПАД).</w:t>
      </w:r>
    </w:p>
    <w:p w:rsidR="00861FE5" w:rsidRPr="00720B03" w:rsidRDefault="00861FE5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Понуда се може поднети и на сопственом обрасцу који мора да садржи све елементе из Обрасца – Понуда за откуп</w:t>
      </w:r>
      <w:r w:rsidR="00DC6EC6" w:rsidRPr="00720B03">
        <w:rPr>
          <w:rFonts w:ascii="Arial" w:hAnsi="Arial" w:cs="Arial"/>
          <w:lang w:val="sr-Cyrl-RS"/>
        </w:rPr>
        <w:t xml:space="preserve"> папирног отпада, односно све податке и прилоге из тачке 4. овог огласа.</w:t>
      </w:r>
    </w:p>
    <w:p w:rsidR="00DC6EC6" w:rsidRPr="00720B03" w:rsidRDefault="00DC6EC6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Прилози које купац доставља могу бити фотокопије докумената.</w:t>
      </w:r>
    </w:p>
    <w:p w:rsidR="00DC6EC6" w:rsidRPr="00720B03" w:rsidRDefault="00DC6EC6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Понуда мора бити исписана на српском језику, читко, без прецртавања и исправљања написаног текста.</w:t>
      </w:r>
    </w:p>
    <w:p w:rsidR="00DC6EC6" w:rsidRPr="00720B03" w:rsidRDefault="00DC6EC6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 xml:space="preserve">Писана понуда подноси се непосредно или путем поште, препорученом пошиљком, у затвореној коверти на адресу: </w:t>
      </w:r>
      <w:r w:rsidRPr="00720B03">
        <w:rPr>
          <w:rFonts w:ascii="Arial" w:hAnsi="Arial" w:cs="Arial"/>
          <w:b/>
          <w:lang w:val="sr-Cyrl-RS"/>
        </w:rPr>
        <w:t>ЈВП „Воде Војводине“, Булевар Михајла Пупина 25, 21000 Нови Сад</w:t>
      </w:r>
      <w:r w:rsidRPr="00720B03">
        <w:rPr>
          <w:rFonts w:ascii="Arial" w:hAnsi="Arial" w:cs="Arial"/>
          <w:lang w:val="sr-Cyrl-RS"/>
        </w:rPr>
        <w:t xml:space="preserve">, са назнаком </w:t>
      </w:r>
      <w:r w:rsidRPr="00720B03">
        <w:rPr>
          <w:rFonts w:ascii="Arial" w:hAnsi="Arial" w:cs="Arial"/>
          <w:b/>
          <w:lang w:val="sr-Cyrl-RS"/>
        </w:rPr>
        <w:t xml:space="preserve">„ПОНУДА ЗА ОТКУП </w:t>
      </w:r>
      <w:r w:rsidR="00195F9C" w:rsidRPr="004108CF">
        <w:rPr>
          <w:rFonts w:ascii="Arial" w:hAnsi="Arial" w:cs="Arial"/>
          <w:b/>
          <w:lang w:val="sr-Cyrl-RS"/>
        </w:rPr>
        <w:t>НЕОПАСНОГ</w:t>
      </w:r>
      <w:r w:rsidR="00195F9C" w:rsidRPr="00720B03">
        <w:rPr>
          <w:rFonts w:ascii="Arial" w:hAnsi="Arial" w:cs="Arial"/>
          <w:b/>
          <w:lang w:val="sr-Cyrl-RS"/>
        </w:rPr>
        <w:t xml:space="preserve"> </w:t>
      </w:r>
      <w:r w:rsidRPr="00720B03">
        <w:rPr>
          <w:rFonts w:ascii="Arial" w:hAnsi="Arial" w:cs="Arial"/>
          <w:b/>
          <w:lang w:val="sr-Cyrl-RS"/>
        </w:rPr>
        <w:t xml:space="preserve">ПАПИРНОГ ОТПАДА – НЕ ОТВАРАТИ“ </w:t>
      </w:r>
      <w:r w:rsidRPr="00720B03">
        <w:rPr>
          <w:rFonts w:ascii="Arial" w:hAnsi="Arial" w:cs="Arial"/>
          <w:lang w:val="sr-Cyrl-RS"/>
        </w:rPr>
        <w:t>(на полеђини коверте се уписује назив, седиште и адреса понуђача).</w:t>
      </w:r>
    </w:p>
    <w:p w:rsidR="00DC6EC6" w:rsidRPr="00720B03" w:rsidRDefault="00DC6EC6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b/>
          <w:lang w:val="sr-Cyrl-RS"/>
        </w:rPr>
        <w:t>Рок за подношење понуде</w:t>
      </w:r>
      <w:r w:rsidRPr="00720B03">
        <w:rPr>
          <w:rFonts w:ascii="Arial" w:hAnsi="Arial" w:cs="Arial"/>
          <w:lang w:val="sr-Cyrl-RS"/>
        </w:rPr>
        <w:t xml:space="preserve"> је </w:t>
      </w:r>
      <w:r w:rsidR="00722C75" w:rsidRPr="00C402ED">
        <w:rPr>
          <w:rFonts w:ascii="Arial" w:hAnsi="Arial" w:cs="Arial"/>
        </w:rPr>
        <w:t>26.04.2022.</w:t>
      </w:r>
      <w:r w:rsidR="00722C75" w:rsidRPr="00C402ED">
        <w:rPr>
          <w:rFonts w:ascii="Arial" w:hAnsi="Arial" w:cs="Arial"/>
          <w:lang w:val="sr-Cyrl-RS"/>
        </w:rPr>
        <w:t xml:space="preserve">г. до 9 </w:t>
      </w:r>
      <w:r w:rsidR="00423F31" w:rsidRPr="00C402ED">
        <w:rPr>
          <w:rFonts w:ascii="Arial" w:hAnsi="Arial" w:cs="Arial"/>
          <w:lang w:val="sr-Cyrl-RS"/>
        </w:rPr>
        <w:t>часова</w:t>
      </w:r>
      <w:r w:rsidR="00423F31" w:rsidRPr="00720B03">
        <w:rPr>
          <w:rFonts w:ascii="Arial" w:hAnsi="Arial" w:cs="Arial"/>
          <w:lang w:val="sr-Cyrl-RS"/>
        </w:rPr>
        <w:t>.</w:t>
      </w:r>
    </w:p>
    <w:p w:rsidR="00423F31" w:rsidRPr="00720B03" w:rsidRDefault="00423F31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Поступак прикупљања писаних понуда спровешће се и уколико пристигне само једна благовремена понуда.</w:t>
      </w:r>
    </w:p>
    <w:p w:rsidR="00423F31" w:rsidRPr="00720B03" w:rsidRDefault="00423F31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Неблаговремене и неисправне понуде се одбацују.</w:t>
      </w:r>
    </w:p>
    <w:p w:rsidR="00423F31" w:rsidRPr="00720B03" w:rsidRDefault="00423F31" w:rsidP="00ED278F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b/>
          <w:lang w:val="sr-Cyrl-RS"/>
        </w:rPr>
        <w:t>Неисправна понуда</w:t>
      </w:r>
      <w:r w:rsidRPr="00720B03">
        <w:rPr>
          <w:rFonts w:ascii="Arial" w:hAnsi="Arial" w:cs="Arial"/>
          <w:lang w:val="sr-Cyrl-RS"/>
        </w:rPr>
        <w:t xml:space="preserve"> је она: а) која је поднета у отвореној коверти, б) у којој је понуђени износ откупа мањи од износа откупа назначеног у огласу</w:t>
      </w:r>
      <w:r w:rsidR="003D0F0D" w:rsidRPr="00720B03">
        <w:rPr>
          <w:rFonts w:ascii="Arial" w:hAnsi="Arial" w:cs="Arial"/>
          <w:lang w:val="sr-Cyrl-RS"/>
        </w:rPr>
        <w:t>, в) она која не садржи податке и документа у складу са овим огласом.</w:t>
      </w:r>
    </w:p>
    <w:p w:rsidR="003D0F0D" w:rsidRPr="00720B03" w:rsidRDefault="003D0F0D" w:rsidP="003D0F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u w:val="single"/>
          <w:lang w:val="sr-Cyrl-RS"/>
        </w:rPr>
      </w:pPr>
      <w:r w:rsidRPr="00720B03">
        <w:rPr>
          <w:rFonts w:ascii="Arial" w:hAnsi="Arial" w:cs="Arial"/>
          <w:b/>
          <w:u w:val="single"/>
          <w:lang w:val="sr-Cyrl-RS"/>
        </w:rPr>
        <w:t>Време и место одржавања јавног отварања писаних понуда:</w:t>
      </w:r>
    </w:p>
    <w:p w:rsidR="003D0F0D" w:rsidRPr="00720B03" w:rsidRDefault="003D0F0D" w:rsidP="003D0F0D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 xml:space="preserve">Отварање понуда је јавно и обавиће се комисијски </w:t>
      </w:r>
      <w:r w:rsidR="00722C75" w:rsidRPr="00722C75">
        <w:rPr>
          <w:rFonts w:ascii="Arial" w:hAnsi="Arial" w:cs="Arial"/>
          <w:lang w:val="sr-Cyrl-RS"/>
        </w:rPr>
        <w:t xml:space="preserve">дана </w:t>
      </w:r>
      <w:r w:rsidR="00722C75" w:rsidRPr="00C402ED">
        <w:rPr>
          <w:rFonts w:ascii="Arial" w:hAnsi="Arial" w:cs="Arial"/>
        </w:rPr>
        <w:t>26.04.</w:t>
      </w:r>
      <w:r w:rsidRPr="00C402ED">
        <w:rPr>
          <w:rFonts w:ascii="Arial" w:hAnsi="Arial" w:cs="Arial"/>
          <w:lang w:val="sr-Cyrl-RS"/>
        </w:rPr>
        <w:t xml:space="preserve">2022.г. у </w:t>
      </w:r>
      <w:r w:rsidR="00722C75" w:rsidRPr="00C402ED">
        <w:rPr>
          <w:rFonts w:ascii="Arial" w:hAnsi="Arial" w:cs="Arial"/>
        </w:rPr>
        <w:t>12</w:t>
      </w:r>
      <w:r w:rsidRPr="00C402ED">
        <w:rPr>
          <w:rFonts w:ascii="Arial" w:hAnsi="Arial" w:cs="Arial"/>
          <w:lang w:val="sr-Cyrl-RS"/>
        </w:rPr>
        <w:t xml:space="preserve"> часова</w:t>
      </w:r>
      <w:r w:rsidRPr="00720B03">
        <w:rPr>
          <w:rFonts w:ascii="Arial" w:hAnsi="Arial" w:cs="Arial"/>
          <w:lang w:val="sr-Cyrl-RS"/>
        </w:rPr>
        <w:t xml:space="preserve">, </w:t>
      </w:r>
      <w:bookmarkStart w:id="0" w:name="_GoBack"/>
      <w:bookmarkEnd w:id="0"/>
      <w:r w:rsidRPr="00720B03">
        <w:rPr>
          <w:rFonts w:ascii="Arial" w:hAnsi="Arial" w:cs="Arial"/>
          <w:lang w:val="sr-Cyrl-RS"/>
        </w:rPr>
        <w:t xml:space="preserve">на адреси Булевар Михајла Пупина 25, Нови Сад, сала на </w:t>
      </w:r>
      <w:r w:rsidR="00C71179">
        <w:rPr>
          <w:rFonts w:ascii="Arial" w:hAnsi="Arial" w:cs="Arial"/>
          <w:lang w:val="sr-Latn-RS"/>
        </w:rPr>
        <w:t>4</w:t>
      </w:r>
      <w:r w:rsidRPr="00720B03">
        <w:rPr>
          <w:rFonts w:ascii="Arial" w:hAnsi="Arial" w:cs="Arial"/>
          <w:lang w:val="sr-Cyrl-RS"/>
        </w:rPr>
        <w:t xml:space="preserve">. </w:t>
      </w:r>
      <w:r w:rsidR="00722C75">
        <w:rPr>
          <w:rFonts w:ascii="Arial" w:hAnsi="Arial" w:cs="Arial"/>
          <w:lang w:val="sr-Cyrl-RS"/>
        </w:rPr>
        <w:t>с</w:t>
      </w:r>
      <w:r w:rsidRPr="00720B03">
        <w:rPr>
          <w:rFonts w:ascii="Arial" w:hAnsi="Arial" w:cs="Arial"/>
          <w:lang w:val="sr-Cyrl-RS"/>
        </w:rPr>
        <w:t>прату.</w:t>
      </w:r>
    </w:p>
    <w:p w:rsidR="003D0F0D" w:rsidRPr="00720B03" w:rsidRDefault="003D0F0D" w:rsidP="003D0F0D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</w:p>
    <w:p w:rsidR="003D0F0D" w:rsidRPr="00720B03" w:rsidRDefault="003D0F0D" w:rsidP="003D0F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  <w:lang w:val="sr-Cyrl-RS"/>
        </w:rPr>
      </w:pPr>
      <w:r w:rsidRPr="00720B03">
        <w:rPr>
          <w:rFonts w:ascii="Arial" w:hAnsi="Arial" w:cs="Arial"/>
          <w:b/>
          <w:u w:val="single"/>
          <w:lang w:val="sr-Cyrl-RS"/>
        </w:rPr>
        <w:t>Критеријум за оцену понуда:</w:t>
      </w:r>
    </w:p>
    <w:p w:rsidR="003D0F0D" w:rsidRPr="00720B03" w:rsidRDefault="00443C78" w:rsidP="003D0F0D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Крит</w:t>
      </w:r>
      <w:r w:rsidR="003D0F0D" w:rsidRPr="00720B03">
        <w:rPr>
          <w:rFonts w:ascii="Arial" w:hAnsi="Arial" w:cs="Arial"/>
          <w:lang w:val="sr-Cyrl-RS"/>
        </w:rPr>
        <w:t xml:space="preserve">еријум за избор најповољније понуде је </w:t>
      </w:r>
      <w:r w:rsidRPr="00720B03">
        <w:rPr>
          <w:rFonts w:ascii="Arial" w:hAnsi="Arial" w:cs="Arial"/>
          <w:b/>
          <w:lang w:val="sr-Cyrl-RS"/>
        </w:rPr>
        <w:t>највиша понуђена цена</w:t>
      </w:r>
      <w:r w:rsidRPr="00720B03">
        <w:rPr>
          <w:rFonts w:ascii="Arial" w:hAnsi="Arial" w:cs="Arial"/>
          <w:lang w:val="sr-Cyrl-RS"/>
        </w:rPr>
        <w:t xml:space="preserve"> откупа изражена у динарима. </w:t>
      </w:r>
      <w:r w:rsidRPr="00720B03">
        <w:rPr>
          <w:rFonts w:ascii="Arial" w:hAnsi="Arial" w:cs="Arial"/>
          <w:b/>
          <w:lang w:val="sr-Cyrl-RS"/>
        </w:rPr>
        <w:t>Понуђена цена откупа не може бити мања од почетне цене за откуп</w:t>
      </w:r>
      <w:r w:rsidRPr="00720B03">
        <w:rPr>
          <w:rFonts w:ascii="Arial" w:hAnsi="Arial" w:cs="Arial"/>
          <w:lang w:val="sr-Cyrl-RS"/>
        </w:rPr>
        <w:t>.</w:t>
      </w:r>
    </w:p>
    <w:p w:rsidR="00443C78" w:rsidRPr="00720B03" w:rsidRDefault="00443C78" w:rsidP="003D0F0D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Уколико у поступку отварања понуда, два или више понуђача понуде исту цену откупа, Комисија за спровођење поступка продаје папирног отпада (у даљем тексту</w:t>
      </w:r>
      <w:r w:rsidR="00195F9C" w:rsidRPr="00720B03">
        <w:rPr>
          <w:rFonts w:ascii="Arial" w:hAnsi="Arial" w:cs="Arial"/>
          <w:lang w:val="sr-Cyrl-RS"/>
        </w:rPr>
        <w:t>:</w:t>
      </w:r>
      <w:r w:rsidRPr="00720B03">
        <w:rPr>
          <w:rFonts w:ascii="Arial" w:hAnsi="Arial" w:cs="Arial"/>
          <w:lang w:val="sr-Cyrl-RS"/>
        </w:rPr>
        <w:t xml:space="preserve"> Комисија) ће позвати исте да у року од три (3) дана од дана пријема позива, доставе нову писану затворену понуду са увећаном ценом откупа у односу на претходно дату понуду. Уколико позвани понуђачи у року од три радна не доставе нову понуду, односно ако понуђачи доставе нову понуду са истоветном ценом откупа, Комисија ће путем жреба (јавно, у заказаном термину) извршити избор најповољнијег понуђача.</w:t>
      </w:r>
    </w:p>
    <w:p w:rsidR="00443C78" w:rsidRPr="00720B03" w:rsidRDefault="00443C78" w:rsidP="00443C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  <w:lang w:val="sr-Cyrl-RS"/>
        </w:rPr>
      </w:pPr>
      <w:r w:rsidRPr="00720B03">
        <w:rPr>
          <w:rFonts w:ascii="Arial" w:hAnsi="Arial" w:cs="Arial"/>
          <w:b/>
          <w:u w:val="single"/>
          <w:lang w:val="sr-Cyrl-RS"/>
        </w:rPr>
        <w:t>Записник о отварању</w:t>
      </w:r>
      <w:r w:rsidR="00600525" w:rsidRPr="00720B03">
        <w:rPr>
          <w:rFonts w:ascii="Arial" w:hAnsi="Arial" w:cs="Arial"/>
          <w:b/>
          <w:u w:val="single"/>
          <w:lang w:val="sr-Cyrl-RS"/>
        </w:rPr>
        <w:t xml:space="preserve"> понуда и извештај о спроведеном поступку прикупљања писаних понуда:</w:t>
      </w:r>
    </w:p>
    <w:p w:rsidR="00600525" w:rsidRPr="00720B03" w:rsidRDefault="00600525" w:rsidP="00600525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О отварању понуда води се записник који потписују чланови Комисије и присутни понуђачи, односно њихови овлашћени представници, у потребном броју примерака.</w:t>
      </w:r>
    </w:p>
    <w:p w:rsidR="00600525" w:rsidRPr="00720B03" w:rsidRDefault="00600525" w:rsidP="006005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u w:val="single"/>
          <w:lang w:val="sr-Cyrl-RS"/>
        </w:rPr>
      </w:pPr>
      <w:r w:rsidRPr="00720B03">
        <w:rPr>
          <w:rFonts w:ascii="Arial" w:hAnsi="Arial" w:cs="Arial"/>
          <w:b/>
          <w:u w:val="single"/>
          <w:lang w:val="sr-Cyrl-RS"/>
        </w:rPr>
        <w:t>Начин и рок обавештавања учесника о резултатима спроведеног поступка:</w:t>
      </w:r>
    </w:p>
    <w:p w:rsidR="003E7E62" w:rsidRPr="00720B03" w:rsidRDefault="00600525" w:rsidP="003E7E62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 xml:space="preserve">Обавештење </w:t>
      </w:r>
      <w:r w:rsidR="00D834EC">
        <w:rPr>
          <w:rFonts w:ascii="Arial" w:hAnsi="Arial" w:cs="Arial"/>
          <w:lang w:val="sr-Cyrl-RS"/>
        </w:rPr>
        <w:t xml:space="preserve">понуђачима о изабраном најповољнијем </w:t>
      </w:r>
      <w:r w:rsidRPr="00720B03">
        <w:rPr>
          <w:rFonts w:ascii="Arial" w:hAnsi="Arial" w:cs="Arial"/>
          <w:lang w:val="sr-Cyrl-RS"/>
        </w:rPr>
        <w:t xml:space="preserve">понуђачу </w:t>
      </w:r>
      <w:r w:rsidR="001811F4" w:rsidRPr="00DF30A7">
        <w:rPr>
          <w:rFonts w:ascii="Arial" w:hAnsi="Arial" w:cs="Arial"/>
          <w:lang w:val="sr-Cyrl-RS"/>
        </w:rPr>
        <w:t>доставиће се</w:t>
      </w:r>
      <w:r w:rsidRPr="00720B03">
        <w:rPr>
          <w:rFonts w:ascii="Arial" w:hAnsi="Arial" w:cs="Arial"/>
          <w:lang w:val="sr-Cyrl-RS"/>
        </w:rPr>
        <w:t xml:space="preserve"> у року од </w:t>
      </w:r>
      <w:r w:rsidR="00DF30A7" w:rsidRPr="00DF30A7">
        <w:rPr>
          <w:rFonts w:ascii="Arial" w:hAnsi="Arial" w:cs="Arial"/>
          <w:lang w:val="sr-Cyrl-RS"/>
        </w:rPr>
        <w:t>5 (пет)</w:t>
      </w:r>
      <w:r w:rsidR="00DF30A7" w:rsidRPr="00DF30A7">
        <w:rPr>
          <w:rFonts w:ascii="Arial" w:hAnsi="Arial" w:cs="Arial"/>
        </w:rPr>
        <w:t xml:space="preserve"> </w:t>
      </w:r>
      <w:r w:rsidRPr="00DF30A7">
        <w:rPr>
          <w:rFonts w:ascii="Arial" w:hAnsi="Arial" w:cs="Arial"/>
          <w:lang w:val="sr-Cyrl-RS"/>
        </w:rPr>
        <w:t>радних дана</w:t>
      </w:r>
      <w:r w:rsidR="005E7B8D" w:rsidRPr="00DF30A7">
        <w:rPr>
          <w:rFonts w:ascii="Arial" w:hAnsi="Arial" w:cs="Arial"/>
          <w:lang w:val="sr-Cyrl-RS"/>
        </w:rPr>
        <w:t xml:space="preserve"> од дана отварања понуда</w:t>
      </w:r>
      <w:r w:rsidR="001811F4" w:rsidRPr="00DF30A7">
        <w:rPr>
          <w:rFonts w:ascii="Arial" w:hAnsi="Arial" w:cs="Arial"/>
          <w:lang w:val="sr-Cyrl-RS"/>
        </w:rPr>
        <w:t xml:space="preserve"> </w:t>
      </w:r>
      <w:r w:rsidR="003E7E62" w:rsidRPr="00720B03">
        <w:rPr>
          <w:rFonts w:ascii="Arial" w:hAnsi="Arial" w:cs="Arial"/>
          <w:lang w:val="sr-Cyrl-RS"/>
        </w:rPr>
        <w:t>објавиће се на интернет страници ЈВП „Воде Војводине“ и доставити учесницима у поступку.</w:t>
      </w:r>
    </w:p>
    <w:p w:rsidR="003E7E62" w:rsidRDefault="003E7E62" w:rsidP="003E7E62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</w:p>
    <w:p w:rsidR="005E7B8D" w:rsidRPr="00720B03" w:rsidRDefault="005E7B8D" w:rsidP="003E7E62">
      <w:pPr>
        <w:pStyle w:val="ListParagraph"/>
        <w:spacing w:line="240" w:lineRule="auto"/>
        <w:jc w:val="both"/>
        <w:rPr>
          <w:rFonts w:ascii="Arial" w:hAnsi="Arial" w:cs="Arial"/>
          <w:b/>
          <w:u w:val="single"/>
          <w:lang w:val="sr-Cyrl-RS"/>
        </w:rPr>
      </w:pPr>
      <w:r w:rsidRPr="00720B03">
        <w:rPr>
          <w:rFonts w:ascii="Arial" w:hAnsi="Arial" w:cs="Arial"/>
          <w:b/>
          <w:u w:val="single"/>
          <w:lang w:val="sr-Cyrl-RS"/>
        </w:rPr>
        <w:t xml:space="preserve">Закључивање Уговора о купопродаји </w:t>
      </w:r>
      <w:r w:rsidR="00195F9C" w:rsidRPr="00720B03">
        <w:rPr>
          <w:rFonts w:ascii="Arial" w:hAnsi="Arial" w:cs="Arial"/>
          <w:b/>
          <w:u w:val="single"/>
          <w:lang w:val="sr-Cyrl-RS"/>
        </w:rPr>
        <w:t xml:space="preserve">(откупу) неопасног </w:t>
      </w:r>
      <w:r w:rsidRPr="00720B03">
        <w:rPr>
          <w:rFonts w:ascii="Arial" w:hAnsi="Arial" w:cs="Arial"/>
          <w:b/>
          <w:u w:val="single"/>
          <w:lang w:val="sr-Cyrl-RS"/>
        </w:rPr>
        <w:t>папирног отпада:</w:t>
      </w:r>
    </w:p>
    <w:p w:rsidR="0042056A" w:rsidRPr="003E7E62" w:rsidRDefault="00BD22B1" w:rsidP="0042056A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 xml:space="preserve">Купопродаја </w:t>
      </w:r>
      <w:r w:rsidR="003E7E62" w:rsidRPr="004108CF">
        <w:rPr>
          <w:rFonts w:ascii="Arial" w:hAnsi="Arial" w:cs="Arial"/>
          <w:lang w:val="sr-Cyrl-RS"/>
        </w:rPr>
        <w:t xml:space="preserve">(откуп) </w:t>
      </w:r>
      <w:r w:rsidR="00195F9C" w:rsidRPr="004108CF">
        <w:rPr>
          <w:rFonts w:ascii="Arial" w:hAnsi="Arial" w:cs="Arial"/>
          <w:lang w:val="sr-Cyrl-RS"/>
        </w:rPr>
        <w:t>неопасног</w:t>
      </w:r>
      <w:r w:rsidR="00195F9C" w:rsidRPr="00720B03">
        <w:rPr>
          <w:rFonts w:ascii="Arial" w:hAnsi="Arial" w:cs="Arial"/>
          <w:lang w:val="sr-Cyrl-RS"/>
        </w:rPr>
        <w:t xml:space="preserve"> </w:t>
      </w:r>
      <w:r w:rsidRPr="00720B03">
        <w:rPr>
          <w:rFonts w:ascii="Arial" w:hAnsi="Arial" w:cs="Arial"/>
          <w:lang w:val="sr-Cyrl-RS"/>
        </w:rPr>
        <w:t xml:space="preserve">папирног отпада регулисаће се купопродајним уговором </w:t>
      </w:r>
      <w:r w:rsidR="009A4AFE" w:rsidRPr="00720B03">
        <w:rPr>
          <w:rFonts w:ascii="Arial" w:hAnsi="Arial" w:cs="Arial"/>
          <w:lang w:val="sr-Cyrl-RS"/>
        </w:rPr>
        <w:t>(п</w:t>
      </w:r>
      <w:r w:rsidR="00AC1A14" w:rsidRPr="00720B03">
        <w:rPr>
          <w:rFonts w:ascii="Arial" w:hAnsi="Arial" w:cs="Arial"/>
          <w:lang w:val="sr-Cyrl-RS"/>
        </w:rPr>
        <w:t>р</w:t>
      </w:r>
      <w:r w:rsidR="009A4AFE" w:rsidRPr="00720B03">
        <w:rPr>
          <w:rFonts w:ascii="Arial" w:hAnsi="Arial" w:cs="Arial"/>
          <w:lang w:val="sr-Cyrl-RS"/>
        </w:rPr>
        <w:t>е</w:t>
      </w:r>
      <w:r w:rsidR="00AC1A14" w:rsidRPr="00720B03">
        <w:rPr>
          <w:rFonts w:ascii="Arial" w:hAnsi="Arial" w:cs="Arial"/>
          <w:lang w:val="sr-Cyrl-RS"/>
        </w:rPr>
        <w:t xml:space="preserve">ма датом моделу овог уговора) </w:t>
      </w:r>
      <w:r w:rsidRPr="00720B03">
        <w:rPr>
          <w:rFonts w:ascii="Arial" w:hAnsi="Arial" w:cs="Arial"/>
          <w:lang w:val="sr-Cyrl-RS"/>
        </w:rPr>
        <w:t xml:space="preserve">који ће се закључити са понуђачем </w:t>
      </w:r>
      <w:r w:rsidRPr="00720B03">
        <w:rPr>
          <w:rFonts w:ascii="Arial" w:hAnsi="Arial" w:cs="Arial"/>
          <w:lang w:val="sr-Cyrl-RS"/>
        </w:rPr>
        <w:lastRenderedPageBreak/>
        <w:t xml:space="preserve">(купцем) који понуди највишу цену, у року </w:t>
      </w:r>
      <w:r w:rsidR="009A4AFE" w:rsidRPr="00720B03">
        <w:rPr>
          <w:rFonts w:ascii="Arial" w:hAnsi="Arial" w:cs="Arial"/>
          <w:lang w:val="sr-Cyrl-RS"/>
        </w:rPr>
        <w:t xml:space="preserve"> од </w:t>
      </w:r>
      <w:r w:rsidR="009A4AFE" w:rsidRPr="003E7E62">
        <w:rPr>
          <w:rFonts w:ascii="Arial" w:hAnsi="Arial" w:cs="Arial"/>
          <w:lang w:val="sr-Cyrl-RS"/>
        </w:rPr>
        <w:t xml:space="preserve">10 </w:t>
      </w:r>
      <w:r w:rsidR="003E7E62">
        <w:rPr>
          <w:rFonts w:ascii="Arial" w:hAnsi="Arial" w:cs="Arial"/>
          <w:lang w:val="sr-Cyrl-RS"/>
        </w:rPr>
        <w:t xml:space="preserve">(десет) </w:t>
      </w:r>
      <w:r w:rsidR="009A4AFE" w:rsidRPr="003E7E62">
        <w:rPr>
          <w:rFonts w:ascii="Arial" w:hAnsi="Arial" w:cs="Arial"/>
          <w:lang w:val="sr-Cyrl-RS"/>
        </w:rPr>
        <w:t xml:space="preserve">радних дана </w:t>
      </w:r>
      <w:r w:rsidRPr="003E7E62">
        <w:rPr>
          <w:rFonts w:ascii="Arial" w:hAnsi="Arial" w:cs="Arial"/>
          <w:lang w:val="sr-Cyrl-RS"/>
        </w:rPr>
        <w:t>од дана отварања понуда</w:t>
      </w:r>
      <w:r w:rsidR="009A4AFE" w:rsidRPr="003E7E62">
        <w:rPr>
          <w:rFonts w:ascii="Arial" w:hAnsi="Arial" w:cs="Arial"/>
          <w:lang w:val="sr-Cyrl-RS"/>
        </w:rPr>
        <w:t xml:space="preserve">; </w:t>
      </w:r>
    </w:p>
    <w:p w:rsidR="00720B03" w:rsidRPr="00720B03" w:rsidRDefault="00720B03" w:rsidP="0042056A">
      <w:pPr>
        <w:pStyle w:val="ListParagraph"/>
        <w:spacing w:line="240" w:lineRule="auto"/>
        <w:jc w:val="both"/>
        <w:rPr>
          <w:rFonts w:ascii="Arial" w:hAnsi="Arial" w:cs="Arial"/>
          <w:highlight w:val="yellow"/>
          <w:lang w:val="sr-Cyrl-RS"/>
        </w:rPr>
      </w:pPr>
    </w:p>
    <w:p w:rsidR="00BD22B1" w:rsidRPr="00720B03" w:rsidRDefault="00BD22B1" w:rsidP="00BD22B1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Уколико изабрани понуђач (купац) не приступи закључењу Уговора о купопродаји папирног отпада, исти губи право на откуп и папирни отпад се може дати првом следећем најповољнијем понуђачу.</w:t>
      </w:r>
    </w:p>
    <w:p w:rsidR="00BD22B1" w:rsidRPr="00720B03" w:rsidRDefault="00BD22B1" w:rsidP="00BD22B1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>Купопродајна цена се плаћа једнократно, у року од седам (7) дана од дана закључења уговора. На понуђену цену купац плаћа ПДВ у износу од 20%.</w:t>
      </w:r>
    </w:p>
    <w:p w:rsidR="00BD22B1" w:rsidRPr="00720B03" w:rsidRDefault="00BD22B1" w:rsidP="00BD22B1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</w:p>
    <w:p w:rsidR="00BD22B1" w:rsidRPr="00720B03" w:rsidRDefault="00BD22B1" w:rsidP="00BD22B1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  <w:r w:rsidRPr="00720B03">
        <w:rPr>
          <w:rFonts w:ascii="Arial" w:hAnsi="Arial" w:cs="Arial"/>
          <w:lang w:val="sr-Cyrl-RS"/>
        </w:rPr>
        <w:t xml:space="preserve">Овај оглас објављује се на интернет страници ЈВП „Воде Војводине“ </w:t>
      </w:r>
      <w:hyperlink r:id="rId11" w:history="1">
        <w:r w:rsidRPr="00720B03">
          <w:rPr>
            <w:rStyle w:val="Hyperlink"/>
            <w:rFonts w:ascii="Arial" w:hAnsi="Arial" w:cs="Arial"/>
          </w:rPr>
          <w:t>www.vodevojvodine.rs</w:t>
        </w:r>
      </w:hyperlink>
      <w:r w:rsidRPr="00720B03">
        <w:rPr>
          <w:rFonts w:ascii="Arial" w:hAnsi="Arial" w:cs="Arial"/>
          <w:lang w:val="sr-Cyrl-RS"/>
        </w:rPr>
        <w:t xml:space="preserve"> (ОГЛАСИ-ПАПИРНИ ОТПАД).</w:t>
      </w:r>
    </w:p>
    <w:p w:rsidR="00721418" w:rsidRPr="00720B03" w:rsidRDefault="00721418" w:rsidP="007214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721418" w:rsidRPr="00720B03" w:rsidRDefault="00721418" w:rsidP="007214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color w:val="000000"/>
        </w:rPr>
      </w:pPr>
    </w:p>
    <w:p w:rsidR="00721418" w:rsidRPr="00720B03" w:rsidRDefault="00720B03" w:rsidP="007214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</w:rPr>
      </w:pPr>
      <w:r w:rsidRPr="00720B03">
        <w:rPr>
          <w:rFonts w:ascii="Arial" w:eastAsia="Times New Roman" w:hAnsi="Arial" w:cs="Arial"/>
          <w:color w:val="000000"/>
        </w:rPr>
        <w:tab/>
      </w:r>
      <w:r w:rsidRPr="00720B03">
        <w:rPr>
          <w:rFonts w:ascii="Arial" w:eastAsia="Times New Roman" w:hAnsi="Arial" w:cs="Arial"/>
          <w:color w:val="000000"/>
        </w:rPr>
        <w:tab/>
      </w:r>
      <w:r w:rsidRPr="00720B03">
        <w:rPr>
          <w:rFonts w:ascii="Arial" w:eastAsia="Times New Roman" w:hAnsi="Arial" w:cs="Arial"/>
          <w:color w:val="000000"/>
        </w:rPr>
        <w:tab/>
      </w:r>
      <w:r w:rsidRPr="00720B03">
        <w:rPr>
          <w:rFonts w:ascii="Arial" w:eastAsia="Times New Roman" w:hAnsi="Arial" w:cs="Arial"/>
          <w:color w:val="000000"/>
        </w:rPr>
        <w:tab/>
      </w:r>
      <w:r w:rsidRPr="00720B03">
        <w:rPr>
          <w:rFonts w:ascii="Arial" w:eastAsia="Times New Roman" w:hAnsi="Arial" w:cs="Arial"/>
          <w:color w:val="000000"/>
        </w:rPr>
        <w:tab/>
      </w:r>
      <w:r w:rsidRPr="00720B03">
        <w:rPr>
          <w:rFonts w:ascii="Arial" w:eastAsia="Times New Roman" w:hAnsi="Arial" w:cs="Arial"/>
          <w:color w:val="000000"/>
        </w:rPr>
        <w:tab/>
        <w:t xml:space="preserve">                         </w:t>
      </w:r>
    </w:p>
    <w:p w:rsidR="009D3F8D" w:rsidRPr="00720B03" w:rsidRDefault="00C62789" w:rsidP="0042056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lang w:val="sr-Cyrl-RS"/>
        </w:rPr>
      </w:pPr>
      <w:r w:rsidRPr="00720B03">
        <w:rPr>
          <w:rFonts w:ascii="Arial" w:eastAsia="Times New Roman" w:hAnsi="Arial" w:cs="Arial"/>
          <w:color w:val="000000"/>
          <w:lang w:val="sr-Cyrl-RS"/>
        </w:rPr>
        <w:t xml:space="preserve">                                                                                                                                                   </w:t>
      </w:r>
    </w:p>
    <w:p w:rsidR="009D3F8D" w:rsidRPr="00720B03" w:rsidRDefault="009D3F8D" w:rsidP="009D3F8D">
      <w:pPr>
        <w:spacing w:line="240" w:lineRule="auto"/>
        <w:rPr>
          <w:rFonts w:ascii="Arial" w:hAnsi="Arial" w:cs="Arial"/>
          <w:lang w:val="sr-Cyrl-RS"/>
        </w:rPr>
      </w:pPr>
    </w:p>
    <w:p w:rsidR="00F84765" w:rsidRPr="00C62789" w:rsidRDefault="009D3F8D" w:rsidP="00063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20B03">
        <w:rPr>
          <w:rFonts w:ascii="Arial" w:hAnsi="Arial" w:cs="Arial"/>
          <w:lang w:val="sr-Cyrl-RS"/>
        </w:rPr>
        <w:t xml:space="preserve">                    </w:t>
      </w:r>
      <w:r w:rsidR="00F84765">
        <w:rPr>
          <w:rFonts w:ascii="Arial" w:hAnsi="Arial" w:cs="Arial"/>
          <w:lang w:val="sr-Cyrl-RS"/>
        </w:rPr>
        <w:tab/>
      </w:r>
      <w:r w:rsidR="00F84765">
        <w:rPr>
          <w:rFonts w:ascii="Arial" w:hAnsi="Arial" w:cs="Arial"/>
          <w:lang w:val="sr-Latn-RS"/>
        </w:rPr>
        <w:t xml:space="preserve">                                                                                                 </w:t>
      </w:r>
    </w:p>
    <w:p w:rsidR="009D3F8D" w:rsidRPr="00720B03" w:rsidRDefault="009D3F8D" w:rsidP="00F84765">
      <w:pPr>
        <w:tabs>
          <w:tab w:val="left" w:pos="7100"/>
        </w:tabs>
        <w:spacing w:line="240" w:lineRule="auto"/>
        <w:rPr>
          <w:rFonts w:ascii="Arial" w:hAnsi="Arial" w:cs="Arial"/>
          <w:lang w:val="sr-Cyrl-RS"/>
        </w:rPr>
      </w:pPr>
    </w:p>
    <w:sectPr w:rsidR="009D3F8D" w:rsidRPr="00720B03" w:rsidSect="00720B0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E1"/>
    <w:multiLevelType w:val="hybridMultilevel"/>
    <w:tmpl w:val="AE78DC7E"/>
    <w:lvl w:ilvl="0" w:tplc="D7DA75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328"/>
    <w:multiLevelType w:val="hybridMultilevel"/>
    <w:tmpl w:val="B68A66E8"/>
    <w:lvl w:ilvl="0" w:tplc="B41060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A09E3"/>
    <w:multiLevelType w:val="hybridMultilevel"/>
    <w:tmpl w:val="D48C95FE"/>
    <w:lvl w:ilvl="0" w:tplc="18CCB1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E54041"/>
    <w:multiLevelType w:val="hybridMultilevel"/>
    <w:tmpl w:val="B28AF0C4"/>
    <w:lvl w:ilvl="0" w:tplc="AE0EE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41905"/>
    <w:multiLevelType w:val="hybridMultilevel"/>
    <w:tmpl w:val="ABA4394A"/>
    <w:lvl w:ilvl="0" w:tplc="BCBC27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9F"/>
    <w:rsid w:val="00063CC8"/>
    <w:rsid w:val="00097542"/>
    <w:rsid w:val="000B76EE"/>
    <w:rsid w:val="001811F4"/>
    <w:rsid w:val="00195F9C"/>
    <w:rsid w:val="003D0F0D"/>
    <w:rsid w:val="003E7E62"/>
    <w:rsid w:val="004108CF"/>
    <w:rsid w:val="0042056A"/>
    <w:rsid w:val="00423F31"/>
    <w:rsid w:val="00443C78"/>
    <w:rsid w:val="0054212F"/>
    <w:rsid w:val="00572F9F"/>
    <w:rsid w:val="005E7B8D"/>
    <w:rsid w:val="00600525"/>
    <w:rsid w:val="006A0F39"/>
    <w:rsid w:val="00720B03"/>
    <w:rsid w:val="00721418"/>
    <w:rsid w:val="00722C75"/>
    <w:rsid w:val="00743A69"/>
    <w:rsid w:val="00785F75"/>
    <w:rsid w:val="007966D8"/>
    <w:rsid w:val="00861FE5"/>
    <w:rsid w:val="00924DFF"/>
    <w:rsid w:val="009A4AFE"/>
    <w:rsid w:val="009D3F8D"/>
    <w:rsid w:val="00A53012"/>
    <w:rsid w:val="00AC1A14"/>
    <w:rsid w:val="00AD0CE5"/>
    <w:rsid w:val="00BD22B1"/>
    <w:rsid w:val="00C13E22"/>
    <w:rsid w:val="00C402ED"/>
    <w:rsid w:val="00C42E89"/>
    <w:rsid w:val="00C62789"/>
    <w:rsid w:val="00C71179"/>
    <w:rsid w:val="00D834EC"/>
    <w:rsid w:val="00DC6EC6"/>
    <w:rsid w:val="00DC7F3C"/>
    <w:rsid w:val="00DF30A7"/>
    <w:rsid w:val="00E3229F"/>
    <w:rsid w:val="00E32B47"/>
    <w:rsid w:val="00ED278F"/>
    <w:rsid w:val="00EF1889"/>
    <w:rsid w:val="00F420CD"/>
    <w:rsid w:val="00F535FD"/>
    <w:rsid w:val="00F72757"/>
    <w:rsid w:val="00F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29F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21418"/>
  </w:style>
  <w:style w:type="paragraph" w:styleId="BalloonText">
    <w:name w:val="Balloon Text"/>
    <w:basedOn w:val="Normal"/>
    <w:link w:val="BalloonTextChar"/>
    <w:uiPriority w:val="99"/>
    <w:semiHidden/>
    <w:unhideWhenUsed/>
    <w:rsid w:val="00A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29F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21418"/>
  </w:style>
  <w:style w:type="paragraph" w:styleId="BalloonText">
    <w:name w:val="Balloon Text"/>
    <w:basedOn w:val="Normal"/>
    <w:link w:val="BalloonTextChar"/>
    <w:uiPriority w:val="99"/>
    <w:semiHidden/>
    <w:unhideWhenUsed/>
    <w:rsid w:val="00A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evojvodine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devojvodin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devojvodin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korica@vodevojvodin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542D-907E-4184-A990-1180485F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jkorica</dc:creator>
  <cp:lastModifiedBy>jkorica</cp:lastModifiedBy>
  <cp:revision>16</cp:revision>
  <cp:lastPrinted>2022-04-13T09:11:00Z</cp:lastPrinted>
  <dcterms:created xsi:type="dcterms:W3CDTF">2022-04-06T07:14:00Z</dcterms:created>
  <dcterms:modified xsi:type="dcterms:W3CDTF">2022-04-13T09:11:00Z</dcterms:modified>
</cp:coreProperties>
</file>