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A6" w:rsidRPr="002D7D50" w:rsidRDefault="00124BA6" w:rsidP="00124BA6">
      <w:pPr>
        <w:ind w:right="-427"/>
        <w:jc w:val="both"/>
        <w:rPr>
          <w:rFonts w:ascii="Arial" w:hAnsi="Arial" w:cs="Arial"/>
          <w:lang w:val="sr-Cyrl-RS"/>
        </w:rPr>
      </w:pPr>
    </w:p>
    <w:p w:rsidR="003E0014" w:rsidRDefault="000D1F5F" w:rsidP="00124BA6">
      <w:pPr>
        <w:ind w:right="-427"/>
        <w:jc w:val="both"/>
        <w:rPr>
          <w:rFonts w:ascii="Arial" w:hAnsi="Arial" w:cs="Arial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05F8D436" wp14:editId="35F1C20E">
            <wp:extent cx="5760720" cy="858569"/>
            <wp:effectExtent l="0" t="0" r="0" b="0"/>
            <wp:docPr id="1" name="Picture 1" descr="Memo_F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erlau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50" w:rsidRDefault="002D7D50" w:rsidP="00124BA6">
      <w:pPr>
        <w:ind w:right="-427"/>
        <w:jc w:val="both"/>
        <w:rPr>
          <w:rFonts w:ascii="Arial" w:hAnsi="Arial" w:cs="Arial"/>
          <w:lang w:val="sr-Cyrl-RS"/>
        </w:rPr>
      </w:pPr>
    </w:p>
    <w:p w:rsidR="002D7D50" w:rsidRDefault="002D7D50" w:rsidP="00124BA6">
      <w:pPr>
        <w:ind w:right="-427"/>
        <w:jc w:val="both"/>
        <w:rPr>
          <w:rFonts w:ascii="Arial" w:hAnsi="Arial" w:cs="Arial"/>
          <w:lang w:val="sr-Cyrl-RS"/>
        </w:rPr>
      </w:pPr>
    </w:p>
    <w:p w:rsidR="000D1F5F" w:rsidRDefault="000D1F5F" w:rsidP="000D1F5F">
      <w:pPr>
        <w:ind w:right="-427"/>
        <w:jc w:val="center"/>
        <w:rPr>
          <w:rFonts w:ascii="Arial" w:hAnsi="Arial" w:cs="Arial"/>
          <w:b/>
          <w:lang w:val="sr-Cyrl-RS"/>
        </w:rPr>
      </w:pPr>
    </w:p>
    <w:p w:rsidR="000D1F5F" w:rsidRDefault="000D1F5F" w:rsidP="000D1F5F">
      <w:pPr>
        <w:ind w:right="-427"/>
        <w:jc w:val="center"/>
        <w:rPr>
          <w:rFonts w:ascii="Arial" w:hAnsi="Arial" w:cs="Arial"/>
          <w:b/>
          <w:lang w:val="sr-Cyrl-RS"/>
        </w:rPr>
      </w:pPr>
    </w:p>
    <w:p w:rsidR="000D1F5F" w:rsidRPr="000D1F5F" w:rsidRDefault="002D7D50" w:rsidP="000D1F5F">
      <w:pPr>
        <w:ind w:right="-427"/>
        <w:jc w:val="center"/>
        <w:rPr>
          <w:rFonts w:ascii="Arial" w:hAnsi="Arial" w:cs="Arial"/>
          <w:b/>
          <w:lang w:val="sr-Cyrl-RS"/>
        </w:rPr>
      </w:pPr>
      <w:r w:rsidRPr="000D1F5F">
        <w:rPr>
          <w:rFonts w:ascii="Arial" w:hAnsi="Arial" w:cs="Arial"/>
          <w:b/>
          <w:lang w:val="sr-Cyrl-RS"/>
        </w:rPr>
        <w:t>ПРОЈЕКАТ ИЗГРАДЊЕ ЦРПНЕ СТАНИЦЕ НА КАНАЛУ ЈАРАЧКА</w:t>
      </w:r>
      <w:r w:rsidR="000D1F5F">
        <w:rPr>
          <w:rFonts w:ascii="Arial" w:hAnsi="Arial" w:cs="Arial"/>
          <w:b/>
          <w:lang w:val="sr-Cyrl-RS"/>
        </w:rPr>
        <w:t xml:space="preserve"> </w:t>
      </w:r>
      <w:r w:rsidRPr="000D1F5F">
        <w:rPr>
          <w:rFonts w:ascii="Arial" w:hAnsi="Arial" w:cs="Arial"/>
          <w:b/>
          <w:lang w:val="sr-Cyrl-RS"/>
        </w:rPr>
        <w:t>ЈАРЧИНА</w:t>
      </w:r>
    </w:p>
    <w:p w:rsidR="000D1F5F" w:rsidRPr="000D1F5F" w:rsidRDefault="002D7D50" w:rsidP="000D1F5F">
      <w:pPr>
        <w:ind w:right="-427"/>
        <w:jc w:val="center"/>
        <w:rPr>
          <w:rFonts w:ascii="Arial" w:hAnsi="Arial" w:cs="Arial"/>
          <w:b/>
          <w:lang w:val="sr-Cyrl-RS"/>
        </w:rPr>
      </w:pPr>
      <w:r w:rsidRPr="000D1F5F">
        <w:rPr>
          <w:rFonts w:ascii="Arial" w:hAnsi="Arial" w:cs="Arial"/>
          <w:b/>
          <w:lang w:val="sr-Cyrl-RS"/>
        </w:rPr>
        <w:t>И ТРАНЗИТНОГ ЦЕВОВОДА</w:t>
      </w:r>
      <w:r w:rsidR="000D1F5F" w:rsidRPr="000D1F5F">
        <w:rPr>
          <w:rFonts w:ascii="Arial" w:hAnsi="Arial" w:cs="Arial"/>
          <w:b/>
          <w:lang w:val="sr-Cyrl-RS"/>
        </w:rPr>
        <w:t xml:space="preserve"> ОД ЦРПНЕ СТАНИЦЕ</w:t>
      </w:r>
    </w:p>
    <w:p w:rsidR="002D7D50" w:rsidRPr="000D1F5F" w:rsidRDefault="000D1F5F" w:rsidP="000D1F5F">
      <w:pPr>
        <w:ind w:right="-427"/>
        <w:jc w:val="center"/>
        <w:rPr>
          <w:rFonts w:ascii="Arial" w:hAnsi="Arial" w:cs="Arial"/>
          <w:b/>
          <w:lang w:val="sr-Cyrl-RS"/>
        </w:rPr>
      </w:pPr>
      <w:r w:rsidRPr="000D1F5F">
        <w:rPr>
          <w:rFonts w:ascii="Arial" w:hAnsi="Arial" w:cs="Arial"/>
          <w:b/>
          <w:lang w:val="sr-Cyrl-RS"/>
        </w:rPr>
        <w:t>ДО АКУМУЛАЦИЈА БОРКОВАЦ И ПАВЛОВЦИ</w:t>
      </w:r>
    </w:p>
    <w:p w:rsidR="002D7D50" w:rsidRDefault="002D7D50" w:rsidP="00124BA6">
      <w:pPr>
        <w:ind w:right="-427"/>
        <w:jc w:val="both"/>
        <w:rPr>
          <w:rFonts w:ascii="Arial" w:hAnsi="Arial" w:cs="Arial"/>
          <w:lang w:val="sr-Cyrl-RS"/>
        </w:rPr>
      </w:pPr>
    </w:p>
    <w:p w:rsidR="000D1F5F" w:rsidRDefault="000D1F5F" w:rsidP="00124BA6">
      <w:pPr>
        <w:ind w:right="-427"/>
        <w:jc w:val="both"/>
        <w:rPr>
          <w:rFonts w:ascii="Arial" w:hAnsi="Arial" w:cs="Arial"/>
          <w:lang w:val="sr-Cyrl-RS"/>
        </w:rPr>
      </w:pPr>
    </w:p>
    <w:p w:rsidR="000D1F5F" w:rsidRDefault="000D1F5F" w:rsidP="00124BA6">
      <w:pPr>
        <w:ind w:right="-427"/>
        <w:jc w:val="both"/>
        <w:rPr>
          <w:rFonts w:ascii="Arial" w:hAnsi="Arial" w:cs="Arial"/>
          <w:lang w:val="sr-Cyrl-RS"/>
        </w:rPr>
      </w:pPr>
    </w:p>
    <w:p w:rsidR="000D1F5F" w:rsidRPr="000D1F5F" w:rsidRDefault="000D1F5F" w:rsidP="000D1F5F">
      <w:pPr>
        <w:pStyle w:val="NoSpacing"/>
        <w:jc w:val="both"/>
        <w:rPr>
          <w:rFonts w:ascii="Arial" w:hAnsi="Arial" w:cs="Arial"/>
          <w:lang w:val="sr-Cyrl-RS"/>
        </w:rPr>
      </w:pPr>
    </w:p>
    <w:p w:rsidR="000D1F5F" w:rsidRDefault="00124BA6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0D1F5F">
        <w:rPr>
          <w:rFonts w:ascii="Arial" w:hAnsi="Arial" w:cs="Arial"/>
          <w:lang w:val="sr-Cyrl-RS"/>
        </w:rPr>
        <w:t xml:space="preserve">Република Србија улаже велике напоре да повећа степен отпорност на климатске промене и промовише одрживо коришћење својих ресурса, посебно у сектору пољопривреде, који је значајан корисник воде у земљи. </w:t>
      </w:r>
      <w:r w:rsidR="000D1F5F">
        <w:rPr>
          <w:rFonts w:ascii="Arial" w:hAnsi="Arial" w:cs="Arial"/>
          <w:lang w:val="sr-Cyrl-RS"/>
        </w:rPr>
        <w:t xml:space="preserve"> </w:t>
      </w:r>
    </w:p>
    <w:p w:rsidR="000D1F5F" w:rsidRDefault="000D1F5F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</w:p>
    <w:p w:rsidR="000D1F5F" w:rsidRDefault="000D1F5F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Планови В</w:t>
      </w:r>
      <w:r w:rsidR="00124BA6" w:rsidRPr="000D1F5F">
        <w:rPr>
          <w:rFonts w:ascii="Arial" w:hAnsi="Arial" w:cs="Arial"/>
          <w:lang w:val="sr-Cyrl-RS"/>
        </w:rPr>
        <w:t xml:space="preserve">ладе су позитивно оцењени од стране међународне заједнице донатора и у јануару 2018. године потписан је Меморандум о разумевању (МоР) између Министарства пољопривреде, шумарства и водопривреде Републике Србије (МПШВ), Организације УН за храну и пољопривреду (ФАО) и Европске банке за обнову и развој (ЕБРД) на основу ког су сви сагласни да спроводе заједничке активности које имају за циљ јачање пољопривредно-прехрамбеног сектора Србије. </w:t>
      </w:r>
    </w:p>
    <w:p w:rsidR="000D1F5F" w:rsidRDefault="000D1F5F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</w:p>
    <w:p w:rsidR="00124BA6" w:rsidRPr="000D1F5F" w:rsidRDefault="00124BA6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0D1F5F">
        <w:rPr>
          <w:rFonts w:ascii="Arial" w:hAnsi="Arial" w:cs="Arial"/>
          <w:lang w:val="sr-Cyrl-RS"/>
        </w:rPr>
        <w:t>М</w:t>
      </w:r>
      <w:r w:rsidR="000D1F5F">
        <w:rPr>
          <w:rFonts w:ascii="Arial" w:hAnsi="Arial" w:cs="Arial"/>
          <w:lang w:val="sr-Cyrl-RS"/>
        </w:rPr>
        <w:t>еморандум о разумевању</w:t>
      </w:r>
      <w:r w:rsidRPr="000D1F5F">
        <w:rPr>
          <w:rFonts w:ascii="Arial" w:hAnsi="Arial" w:cs="Arial"/>
          <w:lang w:val="sr-Cyrl-RS"/>
        </w:rPr>
        <w:t xml:space="preserve"> дефинише споразум о будућој сарадњи, напомињући да је Влада Србије као главни приоритет навела обнову и модернизацију постојећих водопривредних система.</w:t>
      </w:r>
    </w:p>
    <w:p w:rsidR="00124BA6" w:rsidRPr="000D1F5F" w:rsidRDefault="00124BA6" w:rsidP="000D1F5F">
      <w:pPr>
        <w:pStyle w:val="NoSpacing"/>
        <w:jc w:val="both"/>
        <w:rPr>
          <w:rFonts w:ascii="Arial" w:hAnsi="Arial" w:cs="Arial"/>
          <w:lang w:val="sr-Cyrl-RS"/>
        </w:rPr>
      </w:pPr>
    </w:p>
    <w:p w:rsidR="00124BA6" w:rsidRPr="000D1F5F" w:rsidRDefault="00124BA6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0D1F5F">
        <w:rPr>
          <w:rFonts w:ascii="Arial" w:hAnsi="Arial" w:cs="Arial"/>
          <w:lang w:val="sr-Cyrl-RS"/>
        </w:rPr>
        <w:t>Инвестиције ће се реализовати преко Републичке Дирекције за воду Министарства пољопривреде, шумарства и водопривреде Републике Србије и ЈВП Воде Војводине.</w:t>
      </w:r>
      <w:r w:rsidR="000D1F5F">
        <w:rPr>
          <w:rFonts w:ascii="Arial" w:hAnsi="Arial" w:cs="Arial"/>
          <w:lang w:val="sr-Cyrl-RS"/>
        </w:rPr>
        <w:t xml:space="preserve"> Израду Пројекта</w:t>
      </w:r>
      <w:r w:rsidR="00B76832" w:rsidRPr="000D1F5F">
        <w:rPr>
          <w:rFonts w:ascii="Arial" w:hAnsi="Arial" w:cs="Arial"/>
          <w:lang w:val="sr-Cyrl-RS"/>
        </w:rPr>
        <w:t xml:space="preserve"> спроводи Јавно водопривредно предузеће „Воде Војводине” уз подршку Општина </w:t>
      </w:r>
      <w:r w:rsidRPr="000D1F5F">
        <w:rPr>
          <w:rFonts w:ascii="Arial" w:hAnsi="Arial" w:cs="Arial"/>
          <w:lang w:val="sr-Cyrl-RS"/>
        </w:rPr>
        <w:t>Рума</w:t>
      </w:r>
      <w:r w:rsidR="00B76832" w:rsidRPr="000D1F5F">
        <w:rPr>
          <w:rFonts w:ascii="Arial" w:hAnsi="Arial" w:cs="Arial"/>
          <w:lang w:val="sr-Cyrl-RS"/>
        </w:rPr>
        <w:t xml:space="preserve"> и</w:t>
      </w:r>
      <w:r w:rsidRPr="000D1F5F">
        <w:rPr>
          <w:rFonts w:ascii="Arial" w:hAnsi="Arial" w:cs="Arial"/>
          <w:lang w:val="sr-Cyrl-RS"/>
        </w:rPr>
        <w:t xml:space="preserve"> </w:t>
      </w:r>
      <w:r w:rsidR="00B76832" w:rsidRPr="000D1F5F">
        <w:rPr>
          <w:rFonts w:ascii="Arial" w:hAnsi="Arial" w:cs="Arial"/>
          <w:lang w:val="sr-Cyrl-RS"/>
        </w:rPr>
        <w:t>С</w:t>
      </w:r>
      <w:r w:rsidRPr="000D1F5F">
        <w:rPr>
          <w:rFonts w:ascii="Arial" w:hAnsi="Arial" w:cs="Arial"/>
          <w:lang w:val="sr-Cyrl-RS"/>
        </w:rPr>
        <w:t>ремска Митровица.</w:t>
      </w:r>
    </w:p>
    <w:p w:rsidR="00124BA6" w:rsidRPr="000D1F5F" w:rsidRDefault="00124BA6" w:rsidP="000D1F5F">
      <w:pPr>
        <w:pStyle w:val="NoSpacing"/>
        <w:jc w:val="both"/>
        <w:rPr>
          <w:rFonts w:ascii="Arial" w:hAnsi="Arial" w:cs="Arial"/>
          <w:lang w:val="sr-Cyrl-RS"/>
        </w:rPr>
      </w:pPr>
    </w:p>
    <w:p w:rsidR="00124BA6" w:rsidRPr="000D1F5F" w:rsidRDefault="00124BA6" w:rsidP="000D1F5F">
      <w:pPr>
        <w:pStyle w:val="NoSpacing"/>
        <w:jc w:val="both"/>
        <w:rPr>
          <w:rFonts w:ascii="Arial" w:hAnsi="Arial" w:cs="Arial"/>
          <w:lang w:val="sr-Cyrl-RS"/>
        </w:rPr>
      </w:pPr>
    </w:p>
    <w:p w:rsidR="00124BA6" w:rsidRPr="000D1F5F" w:rsidRDefault="00124BA6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0D1F5F">
        <w:rPr>
          <w:rFonts w:ascii="Arial" w:hAnsi="Arial" w:cs="Arial"/>
          <w:lang w:val="sr-Cyrl-RS"/>
        </w:rPr>
        <w:t xml:space="preserve">Предмет овог пројекта је изградња црпне станице на каналу Јарачка Јарчина и транзитног цевовода од црпне станице до постојећих акумулација Борковац и Павловац. Изградњом предметног потисног цевовода ће се пребацивати потребна количина вода за наводњавање око 3500 ха која се налази у околини споменутих акумулација. </w:t>
      </w:r>
    </w:p>
    <w:p w:rsidR="00124BA6" w:rsidRDefault="00124BA6" w:rsidP="000D1F5F">
      <w:pPr>
        <w:pStyle w:val="NoSpacing"/>
        <w:jc w:val="both"/>
        <w:rPr>
          <w:rFonts w:ascii="Arial" w:hAnsi="Arial" w:cs="Arial"/>
          <w:lang w:val="sr-Cyrl-RS"/>
        </w:rPr>
      </w:pPr>
    </w:p>
    <w:p w:rsidR="000D1F5F" w:rsidRPr="000D1F5F" w:rsidRDefault="000D1F5F" w:rsidP="000D1F5F">
      <w:pPr>
        <w:pStyle w:val="NoSpacing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124BA6" w:rsidRPr="000D1F5F" w:rsidRDefault="00124BA6" w:rsidP="000D1F5F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0D1F5F">
        <w:rPr>
          <w:rFonts w:ascii="Arial" w:hAnsi="Arial" w:cs="Arial"/>
          <w:lang w:val="sr-Cyrl-RS"/>
        </w:rPr>
        <w:t>Вештачка језера би послужила као акумулације и омогућила би снабдевање 3.500 ha воћњака и винограда. Такође, како би се повећала ефикасност наводњавања постоји предлог о повезивању суседних језера. Пројекат би реализовао Јавно водопривредно предузеће “Воде Војводине”.</w:t>
      </w:r>
    </w:p>
    <w:p w:rsidR="00124BA6" w:rsidRPr="000D1F5F" w:rsidRDefault="00124BA6" w:rsidP="000D1F5F">
      <w:pPr>
        <w:pStyle w:val="NoSpacing"/>
        <w:jc w:val="both"/>
        <w:rPr>
          <w:rFonts w:ascii="Arial" w:hAnsi="Arial" w:cs="Arial"/>
          <w:lang w:val="sr-Cyrl-RS"/>
        </w:rPr>
      </w:pPr>
    </w:p>
    <w:p w:rsidR="00124BA6" w:rsidRPr="000D1F5F" w:rsidRDefault="000D1F5F" w:rsidP="00124BA6">
      <w:pPr>
        <w:ind w:left="-709" w:right="-42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</w:p>
    <w:p w:rsidR="00124BA6" w:rsidRDefault="00124BA6" w:rsidP="00124BA6">
      <w:pPr>
        <w:pStyle w:val="BodyText"/>
        <w:keepNext/>
        <w:ind w:left="-709" w:right="-427"/>
        <w:jc w:val="center"/>
      </w:pPr>
      <w:r>
        <w:rPr>
          <w:noProof/>
          <w:color w:val="FF0000"/>
          <w:lang w:val="sr-Latn-RS" w:eastAsia="sr-Latn-RS"/>
        </w:rPr>
        <w:lastRenderedPageBreak/>
        <w:drawing>
          <wp:inline distT="0" distB="0" distL="0" distR="0">
            <wp:extent cx="6677025" cy="4784725"/>
            <wp:effectExtent l="0" t="6350" r="3175" b="3175"/>
            <wp:docPr id="2" name="Picture 2" descr="Description: C:\Users\Srdjan\AppData\Local\Microsoft\Windows\INetCache\Content.Word\_01.Pregledna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Srdjan\AppData\Local\Microsoft\Windows\INetCache\Content.Word\_01.Pregledna situacija-Mod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2" t="5119" b="520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7702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6" w:rsidRPr="006C26F8" w:rsidRDefault="00124BA6" w:rsidP="00124BA6">
      <w:pPr>
        <w:ind w:right="-427"/>
        <w:jc w:val="both"/>
        <w:rPr>
          <w:rFonts w:ascii="Arial" w:hAnsi="Arial" w:cs="Arial"/>
          <w:lang w:val="sl-SI"/>
        </w:rPr>
      </w:pPr>
    </w:p>
    <w:p w:rsidR="004C3A13" w:rsidRDefault="004C3A13" w:rsidP="00CA6D4C">
      <w:pPr>
        <w:autoSpaceDE w:val="0"/>
        <w:autoSpaceDN w:val="0"/>
        <w:adjustRightInd w:val="0"/>
        <w:ind w:right="-563"/>
        <w:jc w:val="both"/>
        <w:rPr>
          <w:rFonts w:ascii="Arial" w:eastAsia="Calibri" w:hAnsi="Arial" w:cs="Arial"/>
          <w:b/>
          <w:i/>
          <w:lang w:val="en-US"/>
        </w:rPr>
      </w:pPr>
    </w:p>
    <w:p w:rsidR="00124BA6" w:rsidRDefault="00124BA6" w:rsidP="00124BA6">
      <w:pPr>
        <w:ind w:left="-709" w:right="-427"/>
        <w:jc w:val="both"/>
        <w:rPr>
          <w:rFonts w:ascii="Arial" w:hAnsi="Arial" w:cs="Arial"/>
          <w:lang w:val="sl-SI"/>
        </w:rPr>
      </w:pPr>
      <w:r w:rsidRPr="00033FF9">
        <w:rPr>
          <w:rFonts w:ascii="Arial" w:hAnsi="Arial" w:cs="Arial"/>
          <w:lang w:val="sl-SI"/>
        </w:rPr>
        <w:t>Реализација пројекта подразумева изградњу следећих капацитета:</w:t>
      </w:r>
    </w:p>
    <w:p w:rsidR="00124BA6" w:rsidRPr="00033FF9" w:rsidRDefault="00124BA6" w:rsidP="00124BA6">
      <w:pPr>
        <w:ind w:left="-709" w:right="-427"/>
        <w:jc w:val="both"/>
        <w:rPr>
          <w:rFonts w:ascii="Arial" w:hAnsi="Arial" w:cs="Arial"/>
          <w:lang w:val="sl-SI"/>
        </w:rPr>
      </w:pPr>
    </w:p>
    <w:p w:rsidR="00124BA6" w:rsidRPr="00033FF9" w:rsidRDefault="00124BA6" w:rsidP="00124BA6">
      <w:pPr>
        <w:numPr>
          <w:ilvl w:val="0"/>
          <w:numId w:val="13"/>
        </w:numPr>
        <w:ind w:right="-427"/>
        <w:jc w:val="both"/>
        <w:rPr>
          <w:rFonts w:ascii="Arial" w:hAnsi="Arial" w:cs="Arial"/>
          <w:lang w:val="sl-SI"/>
        </w:rPr>
      </w:pPr>
      <w:r w:rsidRPr="00033FF9">
        <w:rPr>
          <w:rFonts w:ascii="Arial" w:hAnsi="Arial" w:cs="Arial"/>
          <w:lang w:val="sl-SI"/>
        </w:rPr>
        <w:t xml:space="preserve">Изградња нове црпне станице Кудош 1 на обали канала Јарачка Јарчина, капацитета 1 </w:t>
      </w:r>
      <w:r>
        <w:rPr>
          <w:rFonts w:ascii="Arial" w:hAnsi="Arial" w:cs="Arial"/>
          <w:lang w:val="sl-SI"/>
        </w:rPr>
        <w:t>m</w:t>
      </w:r>
      <w:r w:rsidRPr="00033FF9">
        <w:rPr>
          <w:rFonts w:ascii="Arial" w:hAnsi="Arial" w:cs="Arial"/>
          <w:vertAlign w:val="superscript"/>
          <w:lang w:val="sl-SI"/>
        </w:rPr>
        <w:t>3</w:t>
      </w:r>
      <w:r w:rsidRPr="00033FF9">
        <w:rPr>
          <w:rFonts w:ascii="Arial" w:hAnsi="Arial" w:cs="Arial"/>
          <w:lang w:val="sl-SI"/>
        </w:rPr>
        <w:t>/</w:t>
      </w:r>
      <w:r>
        <w:rPr>
          <w:rFonts w:ascii="Arial" w:hAnsi="Arial" w:cs="Arial"/>
          <w:lang w:val="sl-SI"/>
        </w:rPr>
        <w:t>s</w:t>
      </w:r>
      <w:r w:rsidRPr="00033FF9">
        <w:rPr>
          <w:rFonts w:ascii="Arial" w:hAnsi="Arial" w:cs="Arial"/>
          <w:lang w:val="sl-SI"/>
        </w:rPr>
        <w:t>;</w:t>
      </w:r>
    </w:p>
    <w:p w:rsidR="00124BA6" w:rsidRPr="00033FF9" w:rsidRDefault="00124BA6" w:rsidP="00124BA6">
      <w:pPr>
        <w:numPr>
          <w:ilvl w:val="0"/>
          <w:numId w:val="13"/>
        </w:numPr>
        <w:ind w:right="-427"/>
        <w:jc w:val="both"/>
        <w:rPr>
          <w:rFonts w:ascii="Arial" w:hAnsi="Arial" w:cs="Arial"/>
          <w:lang w:val="sl-SI"/>
        </w:rPr>
      </w:pPr>
      <w:r w:rsidRPr="00033FF9">
        <w:rPr>
          <w:rFonts w:ascii="Arial" w:hAnsi="Arial" w:cs="Arial"/>
          <w:lang w:val="sl-SI"/>
        </w:rPr>
        <w:t xml:space="preserve">Постављање цевовода пречника 1.100 </w:t>
      </w:r>
      <w:r>
        <w:rPr>
          <w:rFonts w:ascii="Arial" w:hAnsi="Arial" w:cs="Arial"/>
          <w:lang w:val="sl-SI"/>
        </w:rPr>
        <w:t>mm</w:t>
      </w:r>
      <w:r w:rsidRPr="00033FF9">
        <w:rPr>
          <w:rFonts w:ascii="Arial" w:hAnsi="Arial" w:cs="Arial"/>
          <w:lang w:val="sl-SI"/>
        </w:rPr>
        <w:t xml:space="preserve"> (под притиском</w:t>
      </w:r>
      <w:r w:rsidR="002D7D50">
        <w:rPr>
          <w:rFonts w:ascii="Arial" w:hAnsi="Arial" w:cs="Arial"/>
          <w:lang w:val="sl-SI"/>
        </w:rPr>
        <w:t>) који ће пратити водоток Кудош</w:t>
      </w:r>
      <w:r w:rsidRPr="00033FF9">
        <w:rPr>
          <w:rFonts w:ascii="Arial" w:hAnsi="Arial" w:cs="Arial"/>
          <w:lang w:val="sl-SI"/>
        </w:rPr>
        <w:t>;</w:t>
      </w:r>
    </w:p>
    <w:p w:rsidR="00124BA6" w:rsidRPr="00033FF9" w:rsidRDefault="00124BA6" w:rsidP="00124BA6">
      <w:pPr>
        <w:numPr>
          <w:ilvl w:val="0"/>
          <w:numId w:val="13"/>
        </w:numPr>
        <w:ind w:right="-427"/>
        <w:jc w:val="both"/>
        <w:rPr>
          <w:rFonts w:ascii="Arial" w:hAnsi="Arial" w:cs="Arial"/>
          <w:lang w:val="sl-SI"/>
        </w:rPr>
      </w:pPr>
      <w:r w:rsidRPr="00033FF9">
        <w:rPr>
          <w:rFonts w:ascii="Arial" w:hAnsi="Arial" w:cs="Arial"/>
          <w:lang w:val="sl-SI"/>
        </w:rPr>
        <w:t>На месту одвајања цевовода за Павловачко и Борковачко језеро, уместо црпне станице Кудош 2, пројектоваће се затварачница са затварачима са електро погоном. Овиме ће се избећи изградња и друге трафостанице која би морала да се изгради у случају постојања ЦС Кудош 2 и део система ће користити обновљиве изворе енергије;</w:t>
      </w:r>
    </w:p>
    <w:p w:rsidR="00124BA6" w:rsidRPr="00033FF9" w:rsidRDefault="00124BA6" w:rsidP="00124BA6">
      <w:pPr>
        <w:numPr>
          <w:ilvl w:val="0"/>
          <w:numId w:val="13"/>
        </w:numPr>
        <w:ind w:right="-427"/>
        <w:jc w:val="both"/>
        <w:rPr>
          <w:rFonts w:ascii="Arial" w:hAnsi="Arial" w:cs="Arial"/>
          <w:lang w:val="sl-SI"/>
        </w:rPr>
      </w:pPr>
      <w:r w:rsidRPr="00033FF9">
        <w:rPr>
          <w:rFonts w:ascii="Arial" w:hAnsi="Arial" w:cs="Arial"/>
          <w:lang w:val="sl-SI"/>
        </w:rPr>
        <w:t>Постављање цевовода под притиском од затварачнице са вентилима до језера Борковац;</w:t>
      </w:r>
    </w:p>
    <w:p w:rsidR="004C3A13" w:rsidRPr="003E0014" w:rsidRDefault="00124BA6" w:rsidP="00CA6D4C">
      <w:pPr>
        <w:numPr>
          <w:ilvl w:val="0"/>
          <w:numId w:val="13"/>
        </w:numPr>
        <w:autoSpaceDE w:val="0"/>
        <w:autoSpaceDN w:val="0"/>
        <w:adjustRightInd w:val="0"/>
        <w:ind w:right="-563"/>
        <w:jc w:val="both"/>
        <w:rPr>
          <w:rFonts w:ascii="Arial" w:eastAsia="Calibri" w:hAnsi="Arial" w:cs="Arial"/>
          <w:b/>
          <w:i/>
          <w:lang w:val="sr-Cyrl-RS"/>
        </w:rPr>
      </w:pPr>
      <w:r w:rsidRPr="003E0014">
        <w:rPr>
          <w:rFonts w:ascii="Arial" w:hAnsi="Arial" w:cs="Arial"/>
          <w:lang w:val="sl-SI"/>
        </w:rPr>
        <w:t>Постављање цевовода под притиском од затварачнице са вентилима до језера Павловац.</w:t>
      </w:r>
    </w:p>
    <w:sectPr w:rsidR="004C3A13" w:rsidRPr="003E0014" w:rsidSect="00A12924">
      <w:headerReference w:type="default" r:id="rId11"/>
      <w:pgSz w:w="11906" w:h="16838" w:code="9"/>
      <w:pgMar w:top="720" w:right="1133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11" w:rsidRDefault="00D16711" w:rsidP="007D5258">
      <w:r>
        <w:separator/>
      </w:r>
    </w:p>
  </w:endnote>
  <w:endnote w:type="continuationSeparator" w:id="0">
    <w:p w:rsidR="00D16711" w:rsidRDefault="00D16711" w:rsidP="007D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11" w:rsidRDefault="00D16711" w:rsidP="007D5258">
      <w:r>
        <w:separator/>
      </w:r>
    </w:p>
  </w:footnote>
  <w:footnote w:type="continuationSeparator" w:id="0">
    <w:p w:rsidR="00D16711" w:rsidRDefault="00D16711" w:rsidP="007D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02" w:rsidRDefault="006D1E02" w:rsidP="00F952F2">
    <w:pPr>
      <w:pStyle w:val="Header"/>
      <w:tabs>
        <w:tab w:val="clear" w:pos="4536"/>
        <w:tab w:val="clear" w:pos="9072"/>
        <w:tab w:val="left" w:pos="3990"/>
      </w:tabs>
      <w:rPr>
        <w:lang w:val="sr-Cyrl-RS"/>
      </w:rPr>
    </w:pPr>
  </w:p>
  <w:p w:rsidR="006D1E02" w:rsidRPr="00054CB1" w:rsidRDefault="006D1E02" w:rsidP="00F952F2">
    <w:pPr>
      <w:pStyle w:val="Header"/>
      <w:tabs>
        <w:tab w:val="clear" w:pos="4536"/>
        <w:tab w:val="clear" w:pos="9072"/>
        <w:tab w:val="left" w:pos="3990"/>
      </w:tabs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53C"/>
    <w:multiLevelType w:val="multilevel"/>
    <w:tmpl w:val="82D0C860"/>
    <w:lvl w:ilvl="0">
      <w:start w:val="3"/>
      <w:numFmt w:val="decimal"/>
      <w:lvlText w:val="%1"/>
      <w:lvlJc w:val="left"/>
      <w:pPr>
        <w:ind w:left="48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7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5" w:hanging="370"/>
      </w:pPr>
      <w:rPr>
        <w:rFonts w:hint="default"/>
      </w:rPr>
    </w:lvl>
    <w:lvl w:ilvl="3">
      <w:numFmt w:val="bullet"/>
      <w:lvlText w:val="•"/>
      <w:lvlJc w:val="left"/>
      <w:pPr>
        <w:ind w:left="3307" w:hanging="370"/>
      </w:pPr>
      <w:rPr>
        <w:rFonts w:hint="default"/>
      </w:rPr>
    </w:lvl>
    <w:lvl w:ilvl="4">
      <w:numFmt w:val="bullet"/>
      <w:lvlText w:val="•"/>
      <w:lvlJc w:val="left"/>
      <w:pPr>
        <w:ind w:left="4250" w:hanging="370"/>
      </w:pPr>
      <w:rPr>
        <w:rFonts w:hint="default"/>
      </w:rPr>
    </w:lvl>
    <w:lvl w:ilvl="5">
      <w:numFmt w:val="bullet"/>
      <w:lvlText w:val="•"/>
      <w:lvlJc w:val="left"/>
      <w:pPr>
        <w:ind w:left="5193" w:hanging="370"/>
      </w:pPr>
      <w:rPr>
        <w:rFonts w:hint="default"/>
      </w:rPr>
    </w:lvl>
    <w:lvl w:ilvl="6">
      <w:numFmt w:val="bullet"/>
      <w:lvlText w:val="•"/>
      <w:lvlJc w:val="left"/>
      <w:pPr>
        <w:ind w:left="6135" w:hanging="370"/>
      </w:pPr>
      <w:rPr>
        <w:rFonts w:hint="default"/>
      </w:rPr>
    </w:lvl>
    <w:lvl w:ilvl="7">
      <w:numFmt w:val="bullet"/>
      <w:lvlText w:val="•"/>
      <w:lvlJc w:val="left"/>
      <w:pPr>
        <w:ind w:left="7078" w:hanging="370"/>
      </w:pPr>
      <w:rPr>
        <w:rFonts w:hint="default"/>
      </w:rPr>
    </w:lvl>
    <w:lvl w:ilvl="8">
      <w:numFmt w:val="bullet"/>
      <w:lvlText w:val="•"/>
      <w:lvlJc w:val="left"/>
      <w:pPr>
        <w:ind w:left="8021" w:hanging="370"/>
      </w:pPr>
      <w:rPr>
        <w:rFonts w:hint="default"/>
      </w:rPr>
    </w:lvl>
  </w:abstractNum>
  <w:abstractNum w:abstractNumId="1">
    <w:nsid w:val="15E4799C"/>
    <w:multiLevelType w:val="hybridMultilevel"/>
    <w:tmpl w:val="34C82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1046"/>
    <w:multiLevelType w:val="singleLevel"/>
    <w:tmpl w:val="083A092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21A73282"/>
    <w:multiLevelType w:val="hybridMultilevel"/>
    <w:tmpl w:val="C09CB1A6"/>
    <w:lvl w:ilvl="0" w:tplc="62304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5202"/>
    <w:multiLevelType w:val="hybridMultilevel"/>
    <w:tmpl w:val="6094AAEC"/>
    <w:lvl w:ilvl="0" w:tplc="6F22C4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5384"/>
    <w:multiLevelType w:val="hybridMultilevel"/>
    <w:tmpl w:val="5BAC2DF8"/>
    <w:lvl w:ilvl="0" w:tplc="C540B3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766D7"/>
    <w:multiLevelType w:val="hybridMultilevel"/>
    <w:tmpl w:val="B83E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5D19"/>
    <w:multiLevelType w:val="hybridMultilevel"/>
    <w:tmpl w:val="A234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208"/>
    <w:multiLevelType w:val="hybridMultilevel"/>
    <w:tmpl w:val="0A40B6E4"/>
    <w:lvl w:ilvl="0" w:tplc="09B266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1718D"/>
    <w:multiLevelType w:val="hybridMultilevel"/>
    <w:tmpl w:val="06E0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1DA0"/>
    <w:multiLevelType w:val="hybridMultilevel"/>
    <w:tmpl w:val="FA008D96"/>
    <w:lvl w:ilvl="0" w:tplc="071E62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2BE8"/>
    <w:multiLevelType w:val="hybridMultilevel"/>
    <w:tmpl w:val="3BEC385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C61632B"/>
    <w:multiLevelType w:val="hybridMultilevel"/>
    <w:tmpl w:val="193680F8"/>
    <w:lvl w:ilvl="0" w:tplc="F3F2494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tTQ2tDQ1tTQ3NjdR0lEKTi0uzszPAykwqgUAc8S49ywAAAA="/>
  </w:docVars>
  <w:rsids>
    <w:rsidRoot w:val="00A05D19"/>
    <w:rsid w:val="00001059"/>
    <w:rsid w:val="000014DF"/>
    <w:rsid w:val="0001565A"/>
    <w:rsid w:val="00021BAD"/>
    <w:rsid w:val="00031570"/>
    <w:rsid w:val="00045DB4"/>
    <w:rsid w:val="0004676E"/>
    <w:rsid w:val="000514E7"/>
    <w:rsid w:val="00054CB1"/>
    <w:rsid w:val="00070009"/>
    <w:rsid w:val="00086907"/>
    <w:rsid w:val="00090842"/>
    <w:rsid w:val="00092333"/>
    <w:rsid w:val="000B0510"/>
    <w:rsid w:val="000B665B"/>
    <w:rsid w:val="000C397F"/>
    <w:rsid w:val="000C7355"/>
    <w:rsid w:val="000D1F5F"/>
    <w:rsid w:val="000E4E77"/>
    <w:rsid w:val="000E644A"/>
    <w:rsid w:val="000E6504"/>
    <w:rsid w:val="000F02A9"/>
    <w:rsid w:val="000F29A7"/>
    <w:rsid w:val="001029D3"/>
    <w:rsid w:val="00104779"/>
    <w:rsid w:val="00115FD7"/>
    <w:rsid w:val="00121D6D"/>
    <w:rsid w:val="00122F85"/>
    <w:rsid w:val="00124BA6"/>
    <w:rsid w:val="00126AFC"/>
    <w:rsid w:val="00130FE6"/>
    <w:rsid w:val="00133177"/>
    <w:rsid w:val="00134111"/>
    <w:rsid w:val="001404FC"/>
    <w:rsid w:val="00143FBD"/>
    <w:rsid w:val="0015474B"/>
    <w:rsid w:val="001575D8"/>
    <w:rsid w:val="001653D7"/>
    <w:rsid w:val="00173D16"/>
    <w:rsid w:val="001743F5"/>
    <w:rsid w:val="00174975"/>
    <w:rsid w:val="00184424"/>
    <w:rsid w:val="00185424"/>
    <w:rsid w:val="001876BA"/>
    <w:rsid w:val="0019261D"/>
    <w:rsid w:val="001A2671"/>
    <w:rsid w:val="001B0467"/>
    <w:rsid w:val="001B618F"/>
    <w:rsid w:val="001B7FB8"/>
    <w:rsid w:val="001C18EA"/>
    <w:rsid w:val="001D09FC"/>
    <w:rsid w:val="001D2366"/>
    <w:rsid w:val="001D4F95"/>
    <w:rsid w:val="001D7EF5"/>
    <w:rsid w:val="001E0E6F"/>
    <w:rsid w:val="001E0EBA"/>
    <w:rsid w:val="001E2BDE"/>
    <w:rsid w:val="001E4E09"/>
    <w:rsid w:val="001E7A6F"/>
    <w:rsid w:val="001F0E6B"/>
    <w:rsid w:val="001F3197"/>
    <w:rsid w:val="002068ED"/>
    <w:rsid w:val="00211CC4"/>
    <w:rsid w:val="00213950"/>
    <w:rsid w:val="002149DD"/>
    <w:rsid w:val="00220B24"/>
    <w:rsid w:val="0022602B"/>
    <w:rsid w:val="00226C4C"/>
    <w:rsid w:val="00227892"/>
    <w:rsid w:val="00227B01"/>
    <w:rsid w:val="00240C84"/>
    <w:rsid w:val="00240F85"/>
    <w:rsid w:val="00246129"/>
    <w:rsid w:val="00250554"/>
    <w:rsid w:val="00250E18"/>
    <w:rsid w:val="002618D3"/>
    <w:rsid w:val="00267358"/>
    <w:rsid w:val="00271779"/>
    <w:rsid w:val="0027759A"/>
    <w:rsid w:val="00283DA8"/>
    <w:rsid w:val="00285201"/>
    <w:rsid w:val="00294CAD"/>
    <w:rsid w:val="002A1DD6"/>
    <w:rsid w:val="002B5371"/>
    <w:rsid w:val="002B60D8"/>
    <w:rsid w:val="002D1692"/>
    <w:rsid w:val="002D635D"/>
    <w:rsid w:val="002D7D50"/>
    <w:rsid w:val="002E188C"/>
    <w:rsid w:val="002E4444"/>
    <w:rsid w:val="002E4456"/>
    <w:rsid w:val="002E5841"/>
    <w:rsid w:val="002F118D"/>
    <w:rsid w:val="002F4BE9"/>
    <w:rsid w:val="0031249C"/>
    <w:rsid w:val="003170F6"/>
    <w:rsid w:val="0031750E"/>
    <w:rsid w:val="00326B41"/>
    <w:rsid w:val="0033011E"/>
    <w:rsid w:val="0033296A"/>
    <w:rsid w:val="003333E4"/>
    <w:rsid w:val="00336066"/>
    <w:rsid w:val="00337C5A"/>
    <w:rsid w:val="0034296F"/>
    <w:rsid w:val="003626DD"/>
    <w:rsid w:val="00371530"/>
    <w:rsid w:val="003733CE"/>
    <w:rsid w:val="003830EC"/>
    <w:rsid w:val="00384AE8"/>
    <w:rsid w:val="003A01FE"/>
    <w:rsid w:val="003B529C"/>
    <w:rsid w:val="003B6EEB"/>
    <w:rsid w:val="003B7058"/>
    <w:rsid w:val="003C1176"/>
    <w:rsid w:val="003C4428"/>
    <w:rsid w:val="003C50A2"/>
    <w:rsid w:val="003C55EC"/>
    <w:rsid w:val="003D13D6"/>
    <w:rsid w:val="003D53FF"/>
    <w:rsid w:val="003D723A"/>
    <w:rsid w:val="003E0014"/>
    <w:rsid w:val="003E18DE"/>
    <w:rsid w:val="003E7BF4"/>
    <w:rsid w:val="003F0DF4"/>
    <w:rsid w:val="003F739C"/>
    <w:rsid w:val="00400A40"/>
    <w:rsid w:val="0040259D"/>
    <w:rsid w:val="004115AD"/>
    <w:rsid w:val="00415144"/>
    <w:rsid w:val="00444D8A"/>
    <w:rsid w:val="00450A5F"/>
    <w:rsid w:val="0045141B"/>
    <w:rsid w:val="0046103D"/>
    <w:rsid w:val="00464F6A"/>
    <w:rsid w:val="00473A42"/>
    <w:rsid w:val="00474640"/>
    <w:rsid w:val="0047767E"/>
    <w:rsid w:val="00480152"/>
    <w:rsid w:val="00490180"/>
    <w:rsid w:val="004A0F28"/>
    <w:rsid w:val="004A1E41"/>
    <w:rsid w:val="004A21A7"/>
    <w:rsid w:val="004A2252"/>
    <w:rsid w:val="004A4C96"/>
    <w:rsid w:val="004B5288"/>
    <w:rsid w:val="004C1881"/>
    <w:rsid w:val="004C3A13"/>
    <w:rsid w:val="004C65A4"/>
    <w:rsid w:val="004E46EB"/>
    <w:rsid w:val="00500B93"/>
    <w:rsid w:val="00500C24"/>
    <w:rsid w:val="005161B6"/>
    <w:rsid w:val="00521804"/>
    <w:rsid w:val="00535980"/>
    <w:rsid w:val="00536AFE"/>
    <w:rsid w:val="00554BED"/>
    <w:rsid w:val="005568ED"/>
    <w:rsid w:val="005631A4"/>
    <w:rsid w:val="005725C9"/>
    <w:rsid w:val="00572A7B"/>
    <w:rsid w:val="00582FE3"/>
    <w:rsid w:val="00587FD5"/>
    <w:rsid w:val="00593777"/>
    <w:rsid w:val="005979E9"/>
    <w:rsid w:val="005A7196"/>
    <w:rsid w:val="005C62F9"/>
    <w:rsid w:val="005E0DF2"/>
    <w:rsid w:val="005E58FB"/>
    <w:rsid w:val="00604839"/>
    <w:rsid w:val="006117EA"/>
    <w:rsid w:val="00617C37"/>
    <w:rsid w:val="00630958"/>
    <w:rsid w:val="00640D07"/>
    <w:rsid w:val="00641964"/>
    <w:rsid w:val="00643117"/>
    <w:rsid w:val="00644990"/>
    <w:rsid w:val="006471A2"/>
    <w:rsid w:val="0066078B"/>
    <w:rsid w:val="00661CEF"/>
    <w:rsid w:val="00674AF0"/>
    <w:rsid w:val="00687676"/>
    <w:rsid w:val="0069122C"/>
    <w:rsid w:val="00692CA6"/>
    <w:rsid w:val="00697D4B"/>
    <w:rsid w:val="006A3FCF"/>
    <w:rsid w:val="006B659F"/>
    <w:rsid w:val="006C0DC7"/>
    <w:rsid w:val="006C29DE"/>
    <w:rsid w:val="006C341A"/>
    <w:rsid w:val="006D1E02"/>
    <w:rsid w:val="006E0A27"/>
    <w:rsid w:val="006E3C0E"/>
    <w:rsid w:val="006E4519"/>
    <w:rsid w:val="00700C6E"/>
    <w:rsid w:val="00704F21"/>
    <w:rsid w:val="00723F28"/>
    <w:rsid w:val="0072600A"/>
    <w:rsid w:val="00741E70"/>
    <w:rsid w:val="00744B78"/>
    <w:rsid w:val="00745109"/>
    <w:rsid w:val="00745988"/>
    <w:rsid w:val="00747EFA"/>
    <w:rsid w:val="00751BBD"/>
    <w:rsid w:val="00751F25"/>
    <w:rsid w:val="007520D4"/>
    <w:rsid w:val="007629DF"/>
    <w:rsid w:val="007809EB"/>
    <w:rsid w:val="00780DFB"/>
    <w:rsid w:val="007942E7"/>
    <w:rsid w:val="007A16A7"/>
    <w:rsid w:val="007A19C8"/>
    <w:rsid w:val="007A67D1"/>
    <w:rsid w:val="007B48D5"/>
    <w:rsid w:val="007C617B"/>
    <w:rsid w:val="007C64DB"/>
    <w:rsid w:val="007C726B"/>
    <w:rsid w:val="007D5258"/>
    <w:rsid w:val="007F0F49"/>
    <w:rsid w:val="007F2C1B"/>
    <w:rsid w:val="007F5365"/>
    <w:rsid w:val="007F75D5"/>
    <w:rsid w:val="00800AD9"/>
    <w:rsid w:val="008020C1"/>
    <w:rsid w:val="00822E96"/>
    <w:rsid w:val="00826AF4"/>
    <w:rsid w:val="00831539"/>
    <w:rsid w:val="00855AC9"/>
    <w:rsid w:val="00861D38"/>
    <w:rsid w:val="0086208F"/>
    <w:rsid w:val="00865473"/>
    <w:rsid w:val="0087043D"/>
    <w:rsid w:val="00872AF0"/>
    <w:rsid w:val="008744DD"/>
    <w:rsid w:val="00874AAE"/>
    <w:rsid w:val="008762EB"/>
    <w:rsid w:val="00880201"/>
    <w:rsid w:val="0088160C"/>
    <w:rsid w:val="0088330A"/>
    <w:rsid w:val="0088698B"/>
    <w:rsid w:val="00887F5F"/>
    <w:rsid w:val="0089346E"/>
    <w:rsid w:val="008A782A"/>
    <w:rsid w:val="008C29D1"/>
    <w:rsid w:val="008D1CF6"/>
    <w:rsid w:val="008D22DC"/>
    <w:rsid w:val="008D68F3"/>
    <w:rsid w:val="008F0741"/>
    <w:rsid w:val="008F3F30"/>
    <w:rsid w:val="008F4307"/>
    <w:rsid w:val="009117D8"/>
    <w:rsid w:val="00916DEF"/>
    <w:rsid w:val="00924DAE"/>
    <w:rsid w:val="00935834"/>
    <w:rsid w:val="00951F77"/>
    <w:rsid w:val="009523EE"/>
    <w:rsid w:val="0095634F"/>
    <w:rsid w:val="00960660"/>
    <w:rsid w:val="00961124"/>
    <w:rsid w:val="00967C1A"/>
    <w:rsid w:val="009718DC"/>
    <w:rsid w:val="009A62BF"/>
    <w:rsid w:val="009B3A2F"/>
    <w:rsid w:val="009B6004"/>
    <w:rsid w:val="009B6445"/>
    <w:rsid w:val="009B7277"/>
    <w:rsid w:val="009C0616"/>
    <w:rsid w:val="009C0BD5"/>
    <w:rsid w:val="009C4ADC"/>
    <w:rsid w:val="009D06D8"/>
    <w:rsid w:val="009E0525"/>
    <w:rsid w:val="00A03B2E"/>
    <w:rsid w:val="00A05D19"/>
    <w:rsid w:val="00A12924"/>
    <w:rsid w:val="00A21F59"/>
    <w:rsid w:val="00A2412F"/>
    <w:rsid w:val="00A24D21"/>
    <w:rsid w:val="00A35FEB"/>
    <w:rsid w:val="00A51FCA"/>
    <w:rsid w:val="00A542BA"/>
    <w:rsid w:val="00A72277"/>
    <w:rsid w:val="00A76A05"/>
    <w:rsid w:val="00A91CA8"/>
    <w:rsid w:val="00A94061"/>
    <w:rsid w:val="00A9596B"/>
    <w:rsid w:val="00A9710C"/>
    <w:rsid w:val="00AA3536"/>
    <w:rsid w:val="00AB19E0"/>
    <w:rsid w:val="00AC0292"/>
    <w:rsid w:val="00AC4397"/>
    <w:rsid w:val="00AC7B2D"/>
    <w:rsid w:val="00AD1467"/>
    <w:rsid w:val="00AD155C"/>
    <w:rsid w:val="00AD5B24"/>
    <w:rsid w:val="00AD6E25"/>
    <w:rsid w:val="00AF045F"/>
    <w:rsid w:val="00AF28EE"/>
    <w:rsid w:val="00AF2F30"/>
    <w:rsid w:val="00AF66AF"/>
    <w:rsid w:val="00B10639"/>
    <w:rsid w:val="00B202EB"/>
    <w:rsid w:val="00B226D6"/>
    <w:rsid w:val="00B228A5"/>
    <w:rsid w:val="00B23E73"/>
    <w:rsid w:val="00B3667B"/>
    <w:rsid w:val="00B37F0A"/>
    <w:rsid w:val="00B423F7"/>
    <w:rsid w:val="00B4296D"/>
    <w:rsid w:val="00B613A7"/>
    <w:rsid w:val="00B674EE"/>
    <w:rsid w:val="00B70390"/>
    <w:rsid w:val="00B72762"/>
    <w:rsid w:val="00B76832"/>
    <w:rsid w:val="00B77FA0"/>
    <w:rsid w:val="00B82146"/>
    <w:rsid w:val="00B82C3E"/>
    <w:rsid w:val="00B85B2B"/>
    <w:rsid w:val="00B90538"/>
    <w:rsid w:val="00B943F5"/>
    <w:rsid w:val="00B9618D"/>
    <w:rsid w:val="00B96543"/>
    <w:rsid w:val="00B96E32"/>
    <w:rsid w:val="00BA05A1"/>
    <w:rsid w:val="00BB4D49"/>
    <w:rsid w:val="00BB773A"/>
    <w:rsid w:val="00BD2F6D"/>
    <w:rsid w:val="00BE5755"/>
    <w:rsid w:val="00BF3227"/>
    <w:rsid w:val="00BF57F5"/>
    <w:rsid w:val="00BF7078"/>
    <w:rsid w:val="00BF75AF"/>
    <w:rsid w:val="00C0125D"/>
    <w:rsid w:val="00C14AC0"/>
    <w:rsid w:val="00C14D80"/>
    <w:rsid w:val="00C169F2"/>
    <w:rsid w:val="00C20CFA"/>
    <w:rsid w:val="00C31AC1"/>
    <w:rsid w:val="00C32FE9"/>
    <w:rsid w:val="00C3456F"/>
    <w:rsid w:val="00C35805"/>
    <w:rsid w:val="00C4047F"/>
    <w:rsid w:val="00C41F8E"/>
    <w:rsid w:val="00C61395"/>
    <w:rsid w:val="00C61954"/>
    <w:rsid w:val="00C62938"/>
    <w:rsid w:val="00C64049"/>
    <w:rsid w:val="00C65FF6"/>
    <w:rsid w:val="00C675D8"/>
    <w:rsid w:val="00C742E1"/>
    <w:rsid w:val="00C80382"/>
    <w:rsid w:val="00C82018"/>
    <w:rsid w:val="00C861A1"/>
    <w:rsid w:val="00C90EC4"/>
    <w:rsid w:val="00CA6D4C"/>
    <w:rsid w:val="00CA7733"/>
    <w:rsid w:val="00CB45E2"/>
    <w:rsid w:val="00CB5C89"/>
    <w:rsid w:val="00CB6016"/>
    <w:rsid w:val="00CB7227"/>
    <w:rsid w:val="00CB744A"/>
    <w:rsid w:val="00CD1FA3"/>
    <w:rsid w:val="00CD555D"/>
    <w:rsid w:val="00D16711"/>
    <w:rsid w:val="00D22585"/>
    <w:rsid w:val="00D26D2A"/>
    <w:rsid w:val="00D2799D"/>
    <w:rsid w:val="00D33D1B"/>
    <w:rsid w:val="00D52344"/>
    <w:rsid w:val="00D55CE1"/>
    <w:rsid w:val="00D72F69"/>
    <w:rsid w:val="00D764AD"/>
    <w:rsid w:val="00D7695A"/>
    <w:rsid w:val="00D91FA3"/>
    <w:rsid w:val="00D969BE"/>
    <w:rsid w:val="00D970BB"/>
    <w:rsid w:val="00D977FF"/>
    <w:rsid w:val="00D97B6D"/>
    <w:rsid w:val="00DA263C"/>
    <w:rsid w:val="00DB3257"/>
    <w:rsid w:val="00DB61BF"/>
    <w:rsid w:val="00DC0A35"/>
    <w:rsid w:val="00DC2748"/>
    <w:rsid w:val="00DD1557"/>
    <w:rsid w:val="00DD6133"/>
    <w:rsid w:val="00DE1AC2"/>
    <w:rsid w:val="00DE2E12"/>
    <w:rsid w:val="00DF345E"/>
    <w:rsid w:val="00DF6269"/>
    <w:rsid w:val="00DF77E9"/>
    <w:rsid w:val="00E06E54"/>
    <w:rsid w:val="00E13855"/>
    <w:rsid w:val="00E14769"/>
    <w:rsid w:val="00E26D7F"/>
    <w:rsid w:val="00E44034"/>
    <w:rsid w:val="00E47AC8"/>
    <w:rsid w:val="00E511DB"/>
    <w:rsid w:val="00E61DBB"/>
    <w:rsid w:val="00E75D31"/>
    <w:rsid w:val="00E77530"/>
    <w:rsid w:val="00E942DD"/>
    <w:rsid w:val="00E9453F"/>
    <w:rsid w:val="00E95338"/>
    <w:rsid w:val="00E964FB"/>
    <w:rsid w:val="00EB1D2E"/>
    <w:rsid w:val="00EB4F1A"/>
    <w:rsid w:val="00ED13FD"/>
    <w:rsid w:val="00EF059D"/>
    <w:rsid w:val="00EF54AD"/>
    <w:rsid w:val="00EF6BA1"/>
    <w:rsid w:val="00F033DC"/>
    <w:rsid w:val="00F1167B"/>
    <w:rsid w:val="00F121C1"/>
    <w:rsid w:val="00F15085"/>
    <w:rsid w:val="00F30DE1"/>
    <w:rsid w:val="00F35065"/>
    <w:rsid w:val="00F36D1F"/>
    <w:rsid w:val="00F37F0B"/>
    <w:rsid w:val="00F43C2F"/>
    <w:rsid w:val="00F5500A"/>
    <w:rsid w:val="00F55975"/>
    <w:rsid w:val="00F5724F"/>
    <w:rsid w:val="00F61879"/>
    <w:rsid w:val="00F65810"/>
    <w:rsid w:val="00F666D3"/>
    <w:rsid w:val="00F72EA3"/>
    <w:rsid w:val="00F90840"/>
    <w:rsid w:val="00F941B1"/>
    <w:rsid w:val="00F952F2"/>
    <w:rsid w:val="00FB352A"/>
    <w:rsid w:val="00FC70DB"/>
    <w:rsid w:val="00FE6E40"/>
    <w:rsid w:val="00FF1CA7"/>
    <w:rsid w:val="00FF4354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B773A"/>
    <w:pPr>
      <w:widowControl w:val="0"/>
      <w:autoSpaceDE w:val="0"/>
      <w:autoSpaceDN w:val="0"/>
      <w:spacing w:before="89"/>
      <w:ind w:left="732" w:hanging="622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B773A"/>
    <w:pPr>
      <w:widowControl w:val="0"/>
      <w:autoSpaceDE w:val="0"/>
      <w:autoSpaceDN w:val="0"/>
      <w:ind w:left="908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2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58"/>
  </w:style>
  <w:style w:type="paragraph" w:styleId="Footer">
    <w:name w:val="footer"/>
    <w:basedOn w:val="Normal"/>
    <w:link w:val="FooterChar"/>
    <w:unhideWhenUsed/>
    <w:rsid w:val="007D52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5258"/>
  </w:style>
  <w:style w:type="paragraph" w:styleId="ListParagraph">
    <w:name w:val="List Paragraph"/>
    <w:basedOn w:val="Normal"/>
    <w:uiPriority w:val="34"/>
    <w:qFormat/>
    <w:rsid w:val="00CA6D4C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6E3C0E"/>
  </w:style>
  <w:style w:type="paragraph" w:customStyle="1" w:styleId="Default">
    <w:name w:val="Default"/>
    <w:rsid w:val="00226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C3A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773A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773A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773A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73A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BB773A"/>
    <w:pPr>
      <w:widowControl w:val="0"/>
      <w:autoSpaceDE w:val="0"/>
      <w:autoSpaceDN w:val="0"/>
      <w:ind w:left="1035" w:right="112"/>
      <w:jc w:val="center"/>
    </w:pPr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B773A"/>
    <w:rPr>
      <w:rFonts w:ascii="Arial" w:eastAsia="Arial" w:hAnsi="Arial" w:cs="Arial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0D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B773A"/>
    <w:pPr>
      <w:widowControl w:val="0"/>
      <w:autoSpaceDE w:val="0"/>
      <w:autoSpaceDN w:val="0"/>
      <w:spacing w:before="89"/>
      <w:ind w:left="732" w:hanging="622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B773A"/>
    <w:pPr>
      <w:widowControl w:val="0"/>
      <w:autoSpaceDE w:val="0"/>
      <w:autoSpaceDN w:val="0"/>
      <w:ind w:left="908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2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58"/>
  </w:style>
  <w:style w:type="paragraph" w:styleId="Footer">
    <w:name w:val="footer"/>
    <w:basedOn w:val="Normal"/>
    <w:link w:val="FooterChar"/>
    <w:unhideWhenUsed/>
    <w:rsid w:val="007D52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D5258"/>
  </w:style>
  <w:style w:type="paragraph" w:styleId="ListParagraph">
    <w:name w:val="List Paragraph"/>
    <w:basedOn w:val="Normal"/>
    <w:uiPriority w:val="34"/>
    <w:qFormat/>
    <w:rsid w:val="00CA6D4C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6E3C0E"/>
  </w:style>
  <w:style w:type="paragraph" w:customStyle="1" w:styleId="Default">
    <w:name w:val="Default"/>
    <w:rsid w:val="00226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C3A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773A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773A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773A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73A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BB773A"/>
    <w:pPr>
      <w:widowControl w:val="0"/>
      <w:autoSpaceDE w:val="0"/>
      <w:autoSpaceDN w:val="0"/>
      <w:ind w:left="1035" w:right="112"/>
      <w:jc w:val="center"/>
    </w:pPr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B773A"/>
    <w:rPr>
      <w:rFonts w:ascii="Arial" w:eastAsia="Arial" w:hAnsi="Arial" w:cs="Arial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0D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E79F-76B8-4F41-B584-BB3F39E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Dangubic,Nela,BELGRADE,Legal</dc:creator>
  <cp:lastModifiedBy>Anica Dugalić</cp:lastModifiedBy>
  <cp:revision>5</cp:revision>
  <cp:lastPrinted>2023-03-11T12:35:00Z</cp:lastPrinted>
  <dcterms:created xsi:type="dcterms:W3CDTF">2023-04-20T08:43:00Z</dcterms:created>
  <dcterms:modified xsi:type="dcterms:W3CDTF">2023-04-24T12:23:00Z</dcterms:modified>
</cp:coreProperties>
</file>